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DB19" w14:textId="2F23DA8B" w:rsidR="00611091" w:rsidRPr="007D0577" w:rsidRDefault="002002BE" w:rsidP="002002BE">
      <w:pPr>
        <w:spacing w:before="240" w:line="271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введение_теоретические_основы"/>
      <w:r w:rsidRPr="007D0577">
        <w:rPr>
          <w:rFonts w:ascii="Times New Roman" w:eastAsia="Georgia" w:hAnsi="Times New Roman" w:cs="Times New Roman"/>
          <w:b/>
          <w:sz w:val="28"/>
          <w:szCs w:val="28"/>
        </w:rPr>
        <w:t>Введение.</w:t>
      </w:r>
      <w:bookmarkEnd w:id="0"/>
    </w:p>
    <w:p w14:paraId="5C7CE087" w14:textId="0DA90C6D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Передаточная функция </w:t>
      </w:r>
      <m:oMath>
        <m:r>
          <w:rPr>
            <w:rFonts w:ascii="Cambria Math" w:hAnsi="Cambria Math" w:cs="Times New Roman"/>
            <w:sz w:val="28"/>
            <w:szCs w:val="28"/>
          </w:rPr>
          <m:t>W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 — это отношение преобразования Лапласа выходного сигнала к входному при нулевых начальных условиях:</w:t>
      </w:r>
    </w:p>
    <w:p w14:paraId="3DBE93E7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W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p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+…+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+…+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den>
          </m:f>
        </m:oMath>
      </m:oMathPara>
    </w:p>
    <w:p w14:paraId="533CDE3B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 — переменная Лапласа,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 — входной сигнал,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 — выходной сигнал.</w:t>
      </w:r>
    </w:p>
    <w:p w14:paraId="61266B0D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hAnsi="Times New Roman" w:cs="Times New Roman"/>
          <w:b/>
          <w:sz w:val="28"/>
          <w:szCs w:val="28"/>
        </w:rPr>
        <w:t>Для варианта 7 передаточные функции:</w:t>
      </w:r>
    </w:p>
    <w:p w14:paraId="19E5C7F6" w14:textId="77777777" w:rsidR="00611091" w:rsidRPr="007D0577" w:rsidRDefault="00000000">
      <w:pPr>
        <w:spacing w:after="210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p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+4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+4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+1</m:t>
              </m:r>
            </m:den>
          </m:f>
        </m:oMath>
      </m:oMathPara>
    </w:p>
    <w:p w14:paraId="1F34F3F9" w14:textId="3F805FFA" w:rsidR="00611091" w:rsidRPr="007D0577" w:rsidRDefault="00000000">
      <w:pPr>
        <w:spacing w:after="21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p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+3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+1</m:t>
              </m:r>
            </m:den>
          </m:f>
        </m:oMath>
      </m:oMathPara>
    </w:p>
    <w:p w14:paraId="3AEED994" w14:textId="1C4E5C50" w:rsidR="007D0577" w:rsidRPr="007D0577" w:rsidRDefault="007D0577" w:rsidP="007D0577">
      <w:pPr>
        <w:spacing w:after="210"/>
        <w:jc w:val="center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3834D2" wp14:editId="7F7B8AA2">
            <wp:extent cx="4292219" cy="232886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7727" cy="233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0557F" w14:textId="77777777" w:rsidR="00611091" w:rsidRPr="007D0577" w:rsidRDefault="002002BE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1" w:name="характеристический_полином_и_усто_2afc20"/>
      <w:r w:rsidRPr="007D0577">
        <w:rPr>
          <w:rFonts w:ascii="Times New Roman" w:eastAsia="Georgia" w:hAnsi="Times New Roman" w:cs="Times New Roman"/>
          <w:b/>
          <w:sz w:val="28"/>
          <w:szCs w:val="28"/>
        </w:rPr>
        <w:t>Характеристический полином и устойчивость</w:t>
      </w:r>
      <w:bookmarkEnd w:id="1"/>
    </w:p>
    <w:p w14:paraId="4F5CD243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eastAsia="Georgia" w:hAnsi="Times New Roman" w:cs="Times New Roman"/>
          <w:sz w:val="28"/>
          <w:szCs w:val="28"/>
        </w:rPr>
        <w:t>Характеристический полином определяется знаменателем передаточной функции:</w:t>
      </w:r>
    </w:p>
    <w:p w14:paraId="36FB281C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D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p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+…+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</m:oMath>
      </m:oMathPara>
    </w:p>
    <w:p w14:paraId="5C3E96DB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eastAsia="Georgia" w:hAnsi="Times New Roman" w:cs="Times New Roman"/>
          <w:sz w:val="28"/>
          <w:szCs w:val="28"/>
        </w:rPr>
        <w:t>Корни характеристического полинома (полюсы передаточной функции) определяют динамические свойства системы[1]:</w:t>
      </w:r>
    </w:p>
    <w:p w14:paraId="682E43D8" w14:textId="77777777" w:rsidR="00611091" w:rsidRPr="007D0577" w:rsidRDefault="002002B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hAnsi="Times New Roman" w:cs="Times New Roman"/>
          <w:b/>
          <w:sz w:val="28"/>
          <w:szCs w:val="28"/>
        </w:rPr>
        <w:lastRenderedPageBreak/>
        <w:t>Устойчивость:</w:t>
      </w:r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 Все полюсы должны находиться в левой полуплоскости комплексной плоскости (иметь отрицательные вещественные части)</w:t>
      </w:r>
    </w:p>
    <w:p w14:paraId="51EDB213" w14:textId="77777777" w:rsidR="00611091" w:rsidRPr="007D0577" w:rsidRDefault="002002B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hAnsi="Times New Roman" w:cs="Times New Roman"/>
          <w:b/>
          <w:sz w:val="28"/>
          <w:szCs w:val="28"/>
        </w:rPr>
        <w:t>Качество переходного процесса:</w:t>
      </w:r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 Расположение полюсов влияет на время регулирования и перерегулирование</w:t>
      </w:r>
    </w:p>
    <w:p w14:paraId="26D55F5E" w14:textId="77777777" w:rsidR="00611091" w:rsidRPr="007D0577" w:rsidRDefault="002002BE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2" w:name="частотные_характеристики"/>
      <w:r w:rsidRPr="007D0577">
        <w:rPr>
          <w:rFonts w:ascii="Times New Roman" w:eastAsia="Georgia" w:hAnsi="Times New Roman" w:cs="Times New Roman"/>
          <w:b/>
          <w:sz w:val="28"/>
          <w:szCs w:val="28"/>
        </w:rPr>
        <w:t>Частотные характеристики</w:t>
      </w:r>
      <w:bookmarkEnd w:id="2"/>
    </w:p>
    <w:p w14:paraId="62B8522B" w14:textId="61B83699" w:rsidR="00611091" w:rsidRPr="007D0577" w:rsidRDefault="002002BE" w:rsidP="007D0577">
      <w:pPr>
        <w:spacing w:after="210"/>
        <w:ind w:firstLine="72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hAnsi="Times New Roman" w:cs="Times New Roman"/>
          <w:bCs/>
          <w:sz w:val="28"/>
          <w:szCs w:val="28"/>
        </w:rPr>
        <w:t>Логарифмическая амплитудно-частотная характеристика (ЛАХ)</w:t>
      </w:r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 показывает зависимость амплитуды от частоты в логарифмическом масштабе:</w:t>
      </w:r>
    </w:p>
    <w:p w14:paraId="54351E3A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L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ω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)=20lg⁡|</m:t>
          </m:r>
          <m:r>
            <w:rPr>
              <w:rFonts w:ascii="Cambria Math" w:hAnsi="Cambria Math" w:cs="Times New Roman"/>
              <w:sz w:val="28"/>
              <w:szCs w:val="28"/>
            </w:rPr>
            <m:t>W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jω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)|,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дБ</m:t>
          </m:r>
        </m:oMath>
      </m:oMathPara>
    </w:p>
    <w:p w14:paraId="14D57269" w14:textId="77777777" w:rsidR="00611091" w:rsidRPr="007D0577" w:rsidRDefault="002002BE" w:rsidP="007D0577">
      <w:pPr>
        <w:spacing w:after="210"/>
        <w:ind w:firstLine="72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hAnsi="Times New Roman" w:cs="Times New Roman"/>
          <w:bCs/>
          <w:sz w:val="28"/>
          <w:szCs w:val="28"/>
        </w:rPr>
        <w:t>Корневой годограф</w:t>
      </w:r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 — это геометрическое место полюсов передаточной функции замкнутой системы при изменении коэффициента усиления от 0 до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∞</m:t>
        </m:r>
      </m:oMath>
      <w:r w:rsidRPr="007D0577">
        <w:rPr>
          <w:rFonts w:ascii="Times New Roman" w:hAnsi="Times New Roman" w:cs="Times New Roman"/>
          <w:sz w:val="28"/>
          <w:szCs w:val="28"/>
        </w:rPr>
        <w:t>[1].</w:t>
      </w:r>
    </w:p>
    <w:p w14:paraId="3C8FBC35" w14:textId="4E2BC39B" w:rsidR="00611091" w:rsidRPr="007D0577" w:rsidRDefault="002002BE" w:rsidP="007D0577">
      <w:pPr>
        <w:spacing w:after="210"/>
        <w:ind w:firstLine="72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eastAsia="Georgia" w:hAnsi="Times New Roman" w:cs="Times New Roman"/>
          <w:sz w:val="28"/>
          <w:szCs w:val="28"/>
        </w:rPr>
        <w:t>Переходный процесс — это реакция системы на единичное ступенчатое воздействие</w:t>
      </w:r>
      <w:r w:rsidR="007D0577" w:rsidRPr="007D0577">
        <w:rPr>
          <w:rFonts w:ascii="Times New Roman" w:eastAsia="Georgia" w:hAnsi="Times New Roman" w:cs="Times New Roman"/>
          <w:sz w:val="28"/>
          <w:szCs w:val="28"/>
        </w:rPr>
        <w:t>.</w:t>
      </w:r>
    </w:p>
    <w:p w14:paraId="3365978E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hAnsi="Times New Roman" w:cs="Times New Roman"/>
          <w:b/>
          <w:sz w:val="28"/>
          <w:szCs w:val="28"/>
        </w:rPr>
        <w:t>Разомкнутая система (по разомкнутому контуру):</w:t>
      </w:r>
    </w:p>
    <w:p w14:paraId="5B73F2C2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eastAsia="Georgia" w:hAnsi="Times New Roman" w:cs="Times New Roman"/>
          <w:sz w:val="28"/>
          <w:szCs w:val="28"/>
        </w:rPr>
        <w:t>Передаточная функция разомкнутой системы равна произведению передаточных функций элементов в прямой цепи:</w:t>
      </w:r>
    </w:p>
    <w:p w14:paraId="0A34E3F5" w14:textId="77777777" w:rsidR="00611091" w:rsidRPr="007D0577" w:rsidRDefault="00000000">
      <w:pPr>
        <w:spacing w:after="210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раз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p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p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)⋅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p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14:paraId="2A19DB90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hAnsi="Times New Roman" w:cs="Times New Roman"/>
          <w:b/>
          <w:sz w:val="28"/>
          <w:szCs w:val="28"/>
        </w:rPr>
        <w:t>Замкнутая система (с отрицательной обратной связью):</w:t>
      </w:r>
    </w:p>
    <w:p w14:paraId="3D08E793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eastAsia="Georgia" w:hAnsi="Times New Roman" w:cs="Times New Roman"/>
          <w:sz w:val="28"/>
          <w:szCs w:val="28"/>
        </w:rPr>
        <w:t>Передаточная функция замкнутой системы с единичной отрицательной обратной связью:</w:t>
      </w:r>
    </w:p>
    <w:p w14:paraId="19A8B817" w14:textId="77777777" w:rsidR="00611091" w:rsidRPr="007D0577" w:rsidRDefault="00000000">
      <w:pPr>
        <w:spacing w:after="210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замк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p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den>
          </m:f>
        </m:oMath>
      </m:oMathPara>
    </w:p>
    <w:p w14:paraId="78AAFAFB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W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 — передаточная функция разомкнутого контура.</w:t>
      </w:r>
    </w:p>
    <w:p w14:paraId="526B6AF7" w14:textId="77777777" w:rsidR="00611091" w:rsidRPr="007D0577" w:rsidRDefault="002002BE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3" w:name="эталонная_модель_ла_сау"/>
      <w:r w:rsidRPr="007D0577">
        <w:rPr>
          <w:rFonts w:ascii="Times New Roman" w:eastAsia="Georgia" w:hAnsi="Times New Roman" w:cs="Times New Roman"/>
          <w:b/>
          <w:sz w:val="28"/>
          <w:szCs w:val="28"/>
        </w:rPr>
        <w:t>Эталонная модель ЛА-САУ</w:t>
      </w:r>
      <w:bookmarkEnd w:id="3"/>
    </w:p>
    <w:p w14:paraId="7DF36243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eastAsia="Georgia" w:hAnsi="Times New Roman" w:cs="Times New Roman"/>
          <w:sz w:val="28"/>
          <w:szCs w:val="28"/>
        </w:rPr>
        <w:t>Модель объекта управления (самолёта) задаётся передаточной функцией второго порядка[1]:</w:t>
      </w:r>
    </w:p>
    <w:p w14:paraId="7D0DB10D" w14:textId="77777777" w:rsidR="00611091" w:rsidRPr="007D0577" w:rsidRDefault="00000000">
      <w:pPr>
        <w:spacing w:after="210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p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den>
          </m:f>
        </m:oMath>
      </m:oMathPara>
    </w:p>
    <w:p w14:paraId="114E44B9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sub>
        </m:sSub>
      </m:oMath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 — приращение угловой скорости тангажа,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</m:sSub>
      </m:oMath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 — угол отклонения руля высоты.</w:t>
      </w:r>
    </w:p>
    <w:p w14:paraId="02AF3092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hAnsi="Times New Roman" w:cs="Times New Roman"/>
          <w:bCs/>
          <w:sz w:val="28"/>
          <w:szCs w:val="28"/>
        </w:rPr>
        <w:t>Эталонная модель</w:t>
      </w:r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 определяется дифференциальным уравнением второго порядка:</w:t>
      </w:r>
    </w:p>
    <w:p w14:paraId="15E70FD5" w14:textId="77777777" w:rsidR="00611091" w:rsidRPr="007D0577" w:rsidRDefault="00000000">
      <w:pPr>
        <w:spacing w:after="210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SupPr>
            <m:e>
              <m:acc>
                <m:accPr>
                  <m:chr m:val="¨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SupPr>
            <m:e>
              <m:acc>
                <m:accPr>
                  <m:chr m:val="˙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</m:oMath>
      </m:oMathPara>
    </w:p>
    <w:p w14:paraId="5C571A19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const</m:t>
        </m:r>
      </m:oMath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 — задающее воздействие.</w:t>
      </w:r>
    </w:p>
    <w:p w14:paraId="14911903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hAnsi="Times New Roman" w:cs="Times New Roman"/>
          <w:b/>
          <w:sz w:val="28"/>
          <w:szCs w:val="28"/>
        </w:rPr>
        <w:t>Расчёт параметров эталонной модели</w:t>
      </w:r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 по заданным коэффициенту демпфирования </w:t>
      </w:r>
      <m:oMath>
        <m:r>
          <w:rPr>
            <w:rFonts w:ascii="Cambria Math" w:hAnsi="Cambria Math" w:cs="Times New Roman"/>
            <w:sz w:val="28"/>
            <w:szCs w:val="28"/>
          </w:rPr>
          <m:t>ξ</m:t>
        </m:r>
      </m:oMath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 и времени регулирования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рег</m:t>
            </m:r>
          </m:sub>
        </m:sSub>
      </m:oMath>
      <w:r w:rsidRPr="007D0577">
        <w:rPr>
          <w:rFonts w:ascii="Times New Roman" w:hAnsi="Times New Roman" w:cs="Times New Roman"/>
          <w:sz w:val="28"/>
          <w:szCs w:val="28"/>
        </w:rPr>
        <w:t>:</w:t>
      </w:r>
    </w:p>
    <w:p w14:paraId="1D793918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T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≈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рег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(постоянная времени)</m:t>
          </m:r>
        </m:oMath>
      </m:oMathPara>
    </w:p>
    <w:p w14:paraId="4E901F9D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ω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(собственная частота)</m:t>
          </m:r>
        </m:oMath>
      </m:oMathPara>
    </w:p>
    <w:p w14:paraId="0A19B855" w14:textId="77777777" w:rsidR="00611091" w:rsidRPr="007D0577" w:rsidRDefault="00000000">
      <w:pPr>
        <w:spacing w:after="210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</m:t>
          </m:r>
          <m:r>
            <w:rPr>
              <w:rFonts w:ascii="Cambria Math" w:hAnsi="Cambria Math" w:cs="Times New Roman"/>
              <w:sz w:val="28"/>
              <w:szCs w:val="28"/>
            </w:rPr>
            <m:t>ξω</m:t>
          </m:r>
        </m:oMath>
      </m:oMathPara>
    </w:p>
    <w:p w14:paraId="17C156BE" w14:textId="77777777" w:rsidR="00611091" w:rsidRPr="007D0577" w:rsidRDefault="00000000">
      <w:pPr>
        <w:spacing w:after="210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14:paraId="6F2983E6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hAnsi="Times New Roman" w:cs="Times New Roman"/>
          <w:b/>
          <w:sz w:val="28"/>
          <w:szCs w:val="28"/>
        </w:rPr>
        <w:t>Для режима полёта 3</w:t>
      </w:r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 (вариант 7):</w:t>
      </w:r>
    </w:p>
    <w:p w14:paraId="26B5F655" w14:textId="77777777" w:rsidR="00611091" w:rsidRPr="007D0577" w:rsidRDefault="0000000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=121.4</m:t>
        </m:r>
      </m:oMath>
    </w:p>
    <w:p w14:paraId="2DB7E463" w14:textId="77777777" w:rsidR="00611091" w:rsidRPr="007D0577" w:rsidRDefault="0000000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=4.66</m:t>
        </m:r>
      </m:oMath>
    </w:p>
    <w:p w14:paraId="02C164B6" w14:textId="77777777" w:rsidR="00611091" w:rsidRPr="007D0577" w:rsidRDefault="0000000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=96.6</m:t>
        </m:r>
      </m:oMath>
    </w:p>
    <w:p w14:paraId="50415D2D" w14:textId="77777777" w:rsidR="00611091" w:rsidRPr="007D0577" w:rsidRDefault="0000000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=42.0</m:t>
        </m:r>
      </m:oMath>
    </w:p>
    <w:p w14:paraId="76A076FD" w14:textId="77777777" w:rsidR="00611091" w:rsidRPr="007D0577" w:rsidRDefault="002002B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Коэффициент демпфирования </w:t>
      </w:r>
      <m:oMath>
        <m:r>
          <w:rPr>
            <w:rFonts w:ascii="Cambria Math" w:hAnsi="Cambria Math" w:cs="Times New Roman"/>
            <w:sz w:val="28"/>
            <w:szCs w:val="28"/>
          </w:rPr>
          <m:t>ξ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∈{0.4,0.7,1.0}</m:t>
        </m:r>
      </m:oMath>
    </w:p>
    <w:p w14:paraId="0501D17B" w14:textId="65F8D669" w:rsidR="00611091" w:rsidRPr="007D0577" w:rsidRDefault="002002B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Время регулирования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рег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=3</m:t>
        </m:r>
      </m:oMath>
      <w:r w:rsidRPr="007D0577">
        <w:rPr>
          <w:rFonts w:ascii="Times New Roman" w:eastAsia="Georgia" w:hAnsi="Times New Roman" w:cs="Times New Roman"/>
          <w:sz w:val="28"/>
          <w:szCs w:val="28"/>
        </w:rPr>
        <w:t xml:space="preserve"> с</w:t>
      </w:r>
    </w:p>
    <w:p w14:paraId="31CE220B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eastAsia="Georgia" w:hAnsi="Times New Roman" w:cs="Times New Roman"/>
          <w:sz w:val="28"/>
          <w:szCs w:val="28"/>
        </w:rPr>
        <w:t>Передаточная функция объекта:</w:t>
      </w:r>
    </w:p>
    <w:p w14:paraId="4BFCC8FA" w14:textId="77777777" w:rsidR="00611091" w:rsidRPr="007D0577" w:rsidRDefault="00000000">
      <w:pPr>
        <w:spacing w:after="210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p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42.0⋅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+96.6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+4.66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+121.4</m:t>
              </m:r>
            </m:den>
          </m:f>
        </m:oMath>
      </m:oMathPara>
    </w:p>
    <w:p w14:paraId="3BB6F583" w14:textId="294E56D7" w:rsidR="00611091" w:rsidRPr="007D0577" w:rsidRDefault="00611091">
      <w:pPr>
        <w:rPr>
          <w:rFonts w:ascii="Times New Roman" w:hAnsi="Times New Roman" w:cs="Times New Roman"/>
          <w:sz w:val="28"/>
          <w:szCs w:val="28"/>
        </w:rPr>
      </w:pPr>
    </w:p>
    <w:p w14:paraId="47C9F676" w14:textId="556201F3" w:rsidR="00611091" w:rsidRPr="00313B2E" w:rsidRDefault="002002BE" w:rsidP="00313B2E">
      <w:pPr>
        <w:spacing w:before="240" w:line="271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4" w:name="bm_1_анализ_динамической_системы_8d3289"/>
      <w:r w:rsidRPr="00313B2E">
        <w:rPr>
          <w:rFonts w:ascii="Times New Roman" w:eastAsia="Georgia" w:hAnsi="Times New Roman" w:cs="Times New Roman"/>
          <w:b/>
          <w:sz w:val="32"/>
          <w:szCs w:val="32"/>
        </w:rPr>
        <w:lastRenderedPageBreak/>
        <w:t>1. Анализ динамической системы с использованием функций MATLAB</w:t>
      </w:r>
      <w:bookmarkEnd w:id="4"/>
    </w:p>
    <w:p w14:paraId="5AD3B93C" w14:textId="43A4E23C" w:rsidR="00611091" w:rsidRPr="007D0577" w:rsidRDefault="0081056A" w:rsidP="0081056A">
      <w:pPr>
        <w:pStyle w:val="MATLABCode"/>
        <w:rPr>
          <w:color w:val="000000"/>
          <w:sz w:val="22"/>
        </w:rPr>
      </w:pPr>
      <w:r w:rsidRPr="007D0577">
        <w:rPr>
          <w:color w:val="008000"/>
          <w:sz w:val="22"/>
        </w:rPr>
        <w:t>% W1 = (p^2 - p + 1) / (p^3 + 4p^2 + 4p + 1)</w:t>
      </w:r>
      <w:r w:rsidRPr="007D0577">
        <w:rPr>
          <w:color w:val="000000"/>
          <w:sz w:val="22"/>
        </w:rPr>
        <w:br/>
        <w:t>num1 = [1 -1 1];</w:t>
      </w:r>
      <w:r w:rsidRPr="007D0577">
        <w:rPr>
          <w:color w:val="000000"/>
          <w:sz w:val="22"/>
        </w:rPr>
        <w:br/>
        <w:t>den1 = [1 4 4 1];</w:t>
      </w:r>
      <w:r w:rsidRPr="007D0577">
        <w:rPr>
          <w:color w:val="000000"/>
          <w:sz w:val="22"/>
        </w:rPr>
        <w:br/>
        <w:t>W1 = tf(num1, den1);</w:t>
      </w:r>
      <w:r w:rsidRPr="007D0577">
        <w:rPr>
          <w:color w:val="000000"/>
          <w:sz w:val="22"/>
        </w:rPr>
        <w:br/>
      </w:r>
      <w:r w:rsidRPr="007D0577">
        <w:rPr>
          <w:color w:val="000000"/>
          <w:sz w:val="22"/>
        </w:rPr>
        <w:br/>
      </w:r>
      <w:r w:rsidRPr="007D0577">
        <w:rPr>
          <w:color w:val="008000"/>
          <w:sz w:val="22"/>
        </w:rPr>
        <w:t>% W2 = (5p + 2) / (p^3 + 3p + 1)</w:t>
      </w:r>
      <w:r w:rsidRPr="007D0577">
        <w:rPr>
          <w:color w:val="000000"/>
          <w:sz w:val="22"/>
        </w:rPr>
        <w:br/>
        <w:t>num2 = [5 2];</w:t>
      </w:r>
      <w:r w:rsidRPr="007D0577">
        <w:rPr>
          <w:color w:val="000000"/>
          <w:sz w:val="22"/>
        </w:rPr>
        <w:br/>
        <w:t>den2 = [1 0 3 1];</w:t>
      </w:r>
      <w:r w:rsidRPr="007D0577">
        <w:rPr>
          <w:color w:val="000000"/>
          <w:sz w:val="22"/>
        </w:rPr>
        <w:br/>
        <w:t>W2 = tf(num2, den2);</w:t>
      </w:r>
      <w:r w:rsidRPr="007D0577">
        <w:rPr>
          <w:color w:val="000000"/>
          <w:sz w:val="22"/>
        </w:rPr>
        <w:br/>
      </w:r>
      <w:r w:rsidRPr="007D0577">
        <w:rPr>
          <w:color w:val="000000"/>
          <w:sz w:val="22"/>
        </w:rPr>
        <w:br/>
      </w:r>
      <w:r w:rsidRPr="007D0577">
        <w:rPr>
          <w:color w:val="008000"/>
          <w:sz w:val="22"/>
        </w:rPr>
        <w:t>% Разомкнутая система</w:t>
      </w:r>
      <w:r w:rsidRPr="007D0577">
        <w:rPr>
          <w:color w:val="000000"/>
          <w:sz w:val="22"/>
        </w:rPr>
        <w:br/>
        <w:t>W = W1;</w:t>
      </w:r>
      <w:r w:rsidRPr="007D0577">
        <w:rPr>
          <w:color w:val="000000"/>
          <w:sz w:val="22"/>
        </w:rPr>
        <w:br/>
      </w:r>
      <w:r w:rsidRPr="007D0577">
        <w:rPr>
          <w:color w:val="000000"/>
          <w:sz w:val="22"/>
        </w:rPr>
        <w:br/>
      </w:r>
      <w:r w:rsidRPr="007D0577">
        <w:rPr>
          <w:color w:val="008000"/>
          <w:sz w:val="22"/>
        </w:rPr>
        <w:t>% Замкнутая с отрицательной ОС</w:t>
      </w:r>
      <w:r w:rsidRPr="007D0577">
        <w:rPr>
          <w:color w:val="000000"/>
          <w:sz w:val="22"/>
        </w:rPr>
        <w:br/>
        <w:t xml:space="preserve">W_cl = feedback(W1, W2);  </w:t>
      </w:r>
      <w:r w:rsidRPr="007D0577">
        <w:rPr>
          <w:color w:val="008000"/>
          <w:sz w:val="22"/>
        </w:rPr>
        <w:t>% feedback(G, H) = G/(1+GH)</w:t>
      </w:r>
    </w:p>
    <w:p w14:paraId="637ADD8F" w14:textId="77777777" w:rsidR="007D0577" w:rsidRPr="007D0577" w:rsidRDefault="007D0577" w:rsidP="007D0577">
      <w:pPr>
        <w:pStyle w:val="MATLABOutput"/>
        <w:rPr>
          <w:color w:val="auto"/>
          <w:sz w:val="22"/>
          <w:lang w:val="en-US"/>
        </w:rPr>
      </w:pPr>
      <w:r w:rsidRPr="007D0577">
        <w:rPr>
          <w:color w:val="auto"/>
          <w:sz w:val="22"/>
          <w:lang w:val="en-US"/>
        </w:rPr>
        <w:t xml:space="preserve">--- 1. </w:t>
      </w:r>
      <w:r w:rsidRPr="007D0577">
        <w:rPr>
          <w:color w:val="auto"/>
          <w:sz w:val="22"/>
        </w:rPr>
        <w:t>Задание</w:t>
      </w:r>
      <w:r w:rsidRPr="007D0577">
        <w:rPr>
          <w:color w:val="auto"/>
          <w:sz w:val="22"/>
          <w:lang w:val="en-US"/>
        </w:rPr>
        <w:t xml:space="preserve"> </w:t>
      </w:r>
      <w:r w:rsidRPr="007D0577">
        <w:rPr>
          <w:color w:val="auto"/>
          <w:sz w:val="22"/>
        </w:rPr>
        <w:t>передаточных</w:t>
      </w:r>
      <w:r w:rsidRPr="007D0577">
        <w:rPr>
          <w:color w:val="auto"/>
          <w:sz w:val="22"/>
          <w:lang w:val="en-US"/>
        </w:rPr>
        <w:t xml:space="preserve"> </w:t>
      </w:r>
      <w:r w:rsidRPr="007D0577">
        <w:rPr>
          <w:color w:val="auto"/>
          <w:sz w:val="22"/>
        </w:rPr>
        <w:t>функций</w:t>
      </w:r>
      <w:r w:rsidRPr="007D0577">
        <w:rPr>
          <w:color w:val="auto"/>
          <w:sz w:val="22"/>
          <w:lang w:val="en-US"/>
        </w:rPr>
        <w:t xml:space="preserve"> ---</w:t>
      </w:r>
      <w:r w:rsidRPr="007D0577">
        <w:rPr>
          <w:color w:val="auto"/>
          <w:sz w:val="22"/>
          <w:lang w:val="en-US"/>
        </w:rPr>
        <w:br/>
      </w:r>
      <w:r w:rsidRPr="007D0577">
        <w:rPr>
          <w:color w:val="auto"/>
          <w:sz w:val="22"/>
        </w:rPr>
        <w:t>Передаточная</w:t>
      </w:r>
      <w:r w:rsidRPr="007D0577">
        <w:rPr>
          <w:color w:val="auto"/>
          <w:sz w:val="22"/>
          <w:lang w:val="en-US"/>
        </w:rPr>
        <w:t xml:space="preserve"> </w:t>
      </w:r>
      <w:r w:rsidRPr="007D0577">
        <w:rPr>
          <w:color w:val="auto"/>
          <w:sz w:val="22"/>
        </w:rPr>
        <w:t>функция</w:t>
      </w:r>
      <w:r w:rsidRPr="007D0577">
        <w:rPr>
          <w:color w:val="auto"/>
          <w:sz w:val="22"/>
          <w:lang w:val="en-US"/>
        </w:rPr>
        <w:t xml:space="preserve"> W1:</w:t>
      </w:r>
      <w:r w:rsidRPr="007D0577">
        <w:rPr>
          <w:color w:val="auto"/>
          <w:sz w:val="22"/>
          <w:lang w:val="en-US"/>
        </w:rPr>
        <w:br/>
      </w:r>
      <w:r w:rsidRPr="007D0577">
        <w:rPr>
          <w:color w:val="auto"/>
          <w:sz w:val="22"/>
          <w:lang w:val="en-US"/>
        </w:rPr>
        <w:br/>
        <w:t>W1 =</w:t>
      </w:r>
      <w:r w:rsidRPr="007D0577">
        <w:rPr>
          <w:color w:val="auto"/>
          <w:sz w:val="22"/>
          <w:lang w:val="en-US"/>
        </w:rPr>
        <w:br/>
        <w:t xml:space="preserve"> </w:t>
      </w:r>
      <w:r w:rsidRPr="007D0577">
        <w:rPr>
          <w:color w:val="auto"/>
          <w:sz w:val="22"/>
          <w:lang w:val="en-US"/>
        </w:rPr>
        <w:br/>
        <w:t xml:space="preserve">       s^2 - s + 1</w:t>
      </w:r>
      <w:r w:rsidRPr="007D0577">
        <w:rPr>
          <w:color w:val="auto"/>
          <w:sz w:val="22"/>
          <w:lang w:val="en-US"/>
        </w:rPr>
        <w:br/>
        <w:t xml:space="preserve">  ---------------------</w:t>
      </w:r>
      <w:r w:rsidRPr="007D0577">
        <w:rPr>
          <w:color w:val="auto"/>
          <w:sz w:val="22"/>
          <w:lang w:val="en-US"/>
        </w:rPr>
        <w:br/>
        <w:t xml:space="preserve">  s^3 + 4 s^2 + 4 s + 1</w:t>
      </w:r>
      <w:r w:rsidRPr="007D0577">
        <w:rPr>
          <w:color w:val="auto"/>
          <w:sz w:val="22"/>
          <w:lang w:val="en-US"/>
        </w:rPr>
        <w:br/>
        <w:t xml:space="preserve"> </w:t>
      </w:r>
      <w:r w:rsidRPr="007D0577">
        <w:rPr>
          <w:color w:val="auto"/>
          <w:sz w:val="22"/>
          <w:lang w:val="en-US"/>
        </w:rPr>
        <w:br/>
        <w:t>Continuous-time transfer function.</w:t>
      </w:r>
      <w:r w:rsidRPr="007D0577">
        <w:rPr>
          <w:color w:val="auto"/>
          <w:sz w:val="22"/>
          <w:lang w:val="en-US"/>
        </w:rPr>
        <w:br/>
      </w:r>
      <w:r w:rsidRPr="007D0577">
        <w:rPr>
          <w:color w:val="auto"/>
          <w:sz w:val="22"/>
        </w:rPr>
        <w:t>Передаточная</w:t>
      </w:r>
      <w:r w:rsidRPr="007D0577">
        <w:rPr>
          <w:color w:val="auto"/>
          <w:sz w:val="22"/>
          <w:lang w:val="en-US"/>
        </w:rPr>
        <w:t xml:space="preserve"> </w:t>
      </w:r>
      <w:r w:rsidRPr="007D0577">
        <w:rPr>
          <w:color w:val="auto"/>
          <w:sz w:val="22"/>
        </w:rPr>
        <w:t>функция</w:t>
      </w:r>
      <w:r w:rsidRPr="007D0577">
        <w:rPr>
          <w:color w:val="auto"/>
          <w:sz w:val="22"/>
          <w:lang w:val="en-US"/>
        </w:rPr>
        <w:t xml:space="preserve"> W2:</w:t>
      </w:r>
      <w:r w:rsidRPr="007D0577">
        <w:rPr>
          <w:color w:val="auto"/>
          <w:sz w:val="22"/>
          <w:lang w:val="en-US"/>
        </w:rPr>
        <w:br/>
      </w:r>
      <w:r w:rsidRPr="007D0577">
        <w:rPr>
          <w:color w:val="auto"/>
          <w:sz w:val="22"/>
          <w:lang w:val="en-US"/>
        </w:rPr>
        <w:br/>
        <w:t>W2 =</w:t>
      </w:r>
      <w:r w:rsidRPr="007D0577">
        <w:rPr>
          <w:color w:val="auto"/>
          <w:sz w:val="22"/>
          <w:lang w:val="en-US"/>
        </w:rPr>
        <w:br/>
        <w:t xml:space="preserve"> </w:t>
      </w:r>
      <w:r w:rsidRPr="007D0577">
        <w:rPr>
          <w:color w:val="auto"/>
          <w:sz w:val="22"/>
          <w:lang w:val="en-US"/>
        </w:rPr>
        <w:br/>
        <w:t xml:space="preserve">     5 s + 2</w:t>
      </w:r>
      <w:r w:rsidRPr="007D0577">
        <w:rPr>
          <w:color w:val="auto"/>
          <w:sz w:val="22"/>
          <w:lang w:val="en-US"/>
        </w:rPr>
        <w:br/>
        <w:t xml:space="preserve">  -------------</w:t>
      </w:r>
      <w:r w:rsidRPr="007D0577">
        <w:rPr>
          <w:color w:val="auto"/>
          <w:sz w:val="22"/>
          <w:lang w:val="en-US"/>
        </w:rPr>
        <w:br/>
        <w:t xml:space="preserve">  s^3 + 3 s + 1</w:t>
      </w:r>
      <w:r w:rsidRPr="007D0577">
        <w:rPr>
          <w:color w:val="auto"/>
          <w:sz w:val="22"/>
          <w:lang w:val="en-US"/>
        </w:rPr>
        <w:br/>
        <w:t xml:space="preserve"> </w:t>
      </w:r>
      <w:r w:rsidRPr="007D0577">
        <w:rPr>
          <w:color w:val="auto"/>
          <w:sz w:val="22"/>
          <w:lang w:val="en-US"/>
        </w:rPr>
        <w:br/>
        <w:t>Continuous-time transfer function.</w:t>
      </w:r>
      <w:r w:rsidRPr="007D0577">
        <w:rPr>
          <w:color w:val="auto"/>
          <w:sz w:val="22"/>
          <w:lang w:val="en-US"/>
        </w:rPr>
        <w:br/>
      </w:r>
      <w:r w:rsidRPr="007D0577">
        <w:rPr>
          <w:color w:val="auto"/>
          <w:sz w:val="22"/>
        </w:rPr>
        <w:t>Разомкнутая</w:t>
      </w:r>
      <w:r w:rsidRPr="007D0577">
        <w:rPr>
          <w:color w:val="auto"/>
          <w:sz w:val="22"/>
          <w:lang w:val="en-US"/>
        </w:rPr>
        <w:t xml:space="preserve"> </w:t>
      </w:r>
      <w:r w:rsidRPr="007D0577">
        <w:rPr>
          <w:color w:val="auto"/>
          <w:sz w:val="22"/>
        </w:rPr>
        <w:t>система</w:t>
      </w:r>
      <w:r w:rsidRPr="007D0577">
        <w:rPr>
          <w:color w:val="auto"/>
          <w:sz w:val="22"/>
          <w:lang w:val="en-US"/>
        </w:rPr>
        <w:t xml:space="preserve"> W (W = W1):</w:t>
      </w:r>
      <w:r w:rsidRPr="007D0577">
        <w:rPr>
          <w:color w:val="auto"/>
          <w:sz w:val="22"/>
          <w:lang w:val="en-US"/>
        </w:rPr>
        <w:br/>
      </w:r>
      <w:r w:rsidRPr="007D0577">
        <w:rPr>
          <w:color w:val="auto"/>
          <w:sz w:val="22"/>
          <w:lang w:val="en-US"/>
        </w:rPr>
        <w:lastRenderedPageBreak/>
        <w:br/>
        <w:t>W =</w:t>
      </w:r>
      <w:r w:rsidRPr="007D0577">
        <w:rPr>
          <w:color w:val="auto"/>
          <w:sz w:val="22"/>
          <w:lang w:val="en-US"/>
        </w:rPr>
        <w:br/>
        <w:t xml:space="preserve"> </w:t>
      </w:r>
      <w:r w:rsidRPr="007D0577">
        <w:rPr>
          <w:color w:val="auto"/>
          <w:sz w:val="22"/>
          <w:lang w:val="en-US"/>
        </w:rPr>
        <w:br/>
        <w:t xml:space="preserve">       s^2 - s + 1</w:t>
      </w:r>
      <w:r w:rsidRPr="007D0577">
        <w:rPr>
          <w:color w:val="auto"/>
          <w:sz w:val="22"/>
          <w:lang w:val="en-US"/>
        </w:rPr>
        <w:br/>
        <w:t xml:space="preserve">  ---------------------</w:t>
      </w:r>
      <w:r w:rsidRPr="007D0577">
        <w:rPr>
          <w:color w:val="auto"/>
          <w:sz w:val="22"/>
          <w:lang w:val="en-US"/>
        </w:rPr>
        <w:br/>
        <w:t xml:space="preserve">  s^3 + 4 s^2 + 4 s + 1</w:t>
      </w:r>
      <w:r w:rsidRPr="007D0577">
        <w:rPr>
          <w:color w:val="auto"/>
          <w:sz w:val="22"/>
          <w:lang w:val="en-US"/>
        </w:rPr>
        <w:br/>
        <w:t xml:space="preserve"> </w:t>
      </w:r>
      <w:r w:rsidRPr="007D0577">
        <w:rPr>
          <w:color w:val="auto"/>
          <w:sz w:val="22"/>
          <w:lang w:val="en-US"/>
        </w:rPr>
        <w:br/>
        <w:t>Continuous-time transfer function.</w:t>
      </w:r>
      <w:r w:rsidRPr="007D0577">
        <w:rPr>
          <w:color w:val="auto"/>
          <w:sz w:val="22"/>
          <w:lang w:val="en-US"/>
        </w:rPr>
        <w:br/>
      </w:r>
      <w:r w:rsidRPr="007D0577">
        <w:rPr>
          <w:color w:val="auto"/>
          <w:sz w:val="22"/>
        </w:rPr>
        <w:t>Замкнутая</w:t>
      </w:r>
      <w:r w:rsidRPr="007D0577">
        <w:rPr>
          <w:color w:val="auto"/>
          <w:sz w:val="22"/>
          <w:lang w:val="en-US"/>
        </w:rPr>
        <w:t xml:space="preserve"> </w:t>
      </w:r>
      <w:r w:rsidRPr="007D0577">
        <w:rPr>
          <w:color w:val="auto"/>
          <w:sz w:val="22"/>
        </w:rPr>
        <w:t>система</w:t>
      </w:r>
      <w:r w:rsidRPr="007D0577">
        <w:rPr>
          <w:color w:val="auto"/>
          <w:sz w:val="22"/>
          <w:lang w:val="en-US"/>
        </w:rPr>
        <w:t xml:space="preserve"> W_cl = W1 / (1 + W1*W2):</w:t>
      </w:r>
      <w:r w:rsidRPr="007D0577">
        <w:rPr>
          <w:color w:val="auto"/>
          <w:sz w:val="22"/>
          <w:lang w:val="en-US"/>
        </w:rPr>
        <w:br/>
      </w:r>
      <w:r w:rsidRPr="007D0577">
        <w:rPr>
          <w:color w:val="auto"/>
          <w:sz w:val="22"/>
          <w:lang w:val="en-US"/>
        </w:rPr>
        <w:br/>
        <w:t>W_cl =</w:t>
      </w:r>
      <w:r w:rsidRPr="007D0577">
        <w:rPr>
          <w:color w:val="auto"/>
          <w:sz w:val="22"/>
          <w:lang w:val="en-US"/>
        </w:rPr>
        <w:br/>
        <w:t xml:space="preserve"> </w:t>
      </w:r>
      <w:r w:rsidRPr="007D0577">
        <w:rPr>
          <w:color w:val="auto"/>
          <w:sz w:val="22"/>
          <w:lang w:val="en-US"/>
        </w:rPr>
        <w:br/>
        <w:t xml:space="preserve">        s^5 - s^4 + 4 s^3 - 2 s^2 + 2 s + 1</w:t>
      </w:r>
      <w:r w:rsidRPr="007D0577">
        <w:rPr>
          <w:color w:val="auto"/>
          <w:sz w:val="22"/>
          <w:lang w:val="en-US"/>
        </w:rPr>
        <w:br/>
        <w:t xml:space="preserve">  ------------------------------------------------</w:t>
      </w:r>
      <w:r w:rsidRPr="007D0577">
        <w:rPr>
          <w:color w:val="auto"/>
          <w:sz w:val="22"/>
          <w:lang w:val="en-US"/>
        </w:rPr>
        <w:br/>
        <w:t xml:space="preserve">  s^6 + 4 s^5 + 7 s^4 + 19 s^3 + 13 s^2 + 10 s + 3</w:t>
      </w:r>
      <w:r w:rsidRPr="007D0577">
        <w:rPr>
          <w:color w:val="auto"/>
          <w:sz w:val="22"/>
          <w:lang w:val="en-US"/>
        </w:rPr>
        <w:br/>
        <w:t xml:space="preserve"> </w:t>
      </w:r>
      <w:r w:rsidRPr="007D0577">
        <w:rPr>
          <w:color w:val="auto"/>
          <w:sz w:val="22"/>
          <w:lang w:val="en-US"/>
        </w:rPr>
        <w:br/>
        <w:t>Continuous-time transfer function.</w:t>
      </w:r>
    </w:p>
    <w:p w14:paraId="39F088A5" w14:textId="1329ED01" w:rsidR="00611091" w:rsidRPr="007D0577" w:rsidRDefault="00611091">
      <w:pPr>
        <w:rPr>
          <w:rFonts w:ascii="Times New Roman" w:hAnsi="Times New Roman" w:cs="Times New Roman"/>
          <w:sz w:val="28"/>
          <w:szCs w:val="28"/>
        </w:rPr>
      </w:pPr>
    </w:p>
    <w:p w14:paraId="5BB6F9FB" w14:textId="77777777" w:rsidR="00611091" w:rsidRPr="00313B2E" w:rsidRDefault="002002BE" w:rsidP="00313B2E">
      <w:pPr>
        <w:spacing w:before="240" w:line="271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5" w:name="bm_2_анализ_свойств_динамической_4c9d10"/>
      <w:r w:rsidRPr="00313B2E">
        <w:rPr>
          <w:rFonts w:ascii="Times New Roman" w:eastAsia="Georgia" w:hAnsi="Times New Roman" w:cs="Times New Roman"/>
          <w:b/>
          <w:sz w:val="32"/>
          <w:szCs w:val="32"/>
        </w:rPr>
        <w:t>2. Анализ свойств динамической системы (MATLAB)</w:t>
      </w:r>
      <w:bookmarkEnd w:id="5"/>
    </w:p>
    <w:p w14:paraId="2C24E1A4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hAnsi="Times New Roman" w:cs="Times New Roman"/>
          <w:b/>
          <w:sz w:val="28"/>
          <w:szCs w:val="28"/>
        </w:rPr>
        <w:t>Характеристический полином:</w:t>
      </w:r>
    </w:p>
    <w:p w14:paraId="1DF12420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D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p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)=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+4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+4</m:t>
          </m:r>
          <m:r>
            <w:rPr>
              <w:rFonts w:ascii="Cambria Math" w:hAnsi="Cambria Math" w:cs="Times New Roman"/>
              <w:sz w:val="28"/>
              <w:szCs w:val="28"/>
            </w:rPr>
            <m:t>p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+1=0</m:t>
          </m:r>
        </m:oMath>
      </m:oMathPara>
    </w:p>
    <w:p w14:paraId="6CABF712" w14:textId="221E246D" w:rsidR="007D0577" w:rsidRPr="007D0577" w:rsidRDefault="007D0577" w:rsidP="007D0577">
      <w:pPr>
        <w:pStyle w:val="MATLABCode"/>
        <w:rPr>
          <w:color w:val="000000"/>
          <w:sz w:val="22"/>
        </w:rPr>
      </w:pPr>
      <w:r w:rsidRPr="007D0577">
        <w:rPr>
          <w:color w:val="008000"/>
          <w:sz w:val="22"/>
        </w:rPr>
        <w:t>% Корни знаменателя W1</w:t>
      </w:r>
      <w:r w:rsidRPr="007D0577">
        <w:rPr>
          <w:color w:val="000000"/>
          <w:sz w:val="22"/>
        </w:rPr>
        <w:br/>
        <w:t>roots_W1 = roots(den1)</w:t>
      </w:r>
      <w:r w:rsidRPr="007D0577">
        <w:rPr>
          <w:color w:val="000000"/>
          <w:sz w:val="22"/>
        </w:rPr>
        <w:br/>
      </w:r>
      <w:r w:rsidRPr="007D0577">
        <w:rPr>
          <w:color w:val="000000"/>
          <w:sz w:val="22"/>
        </w:rPr>
        <w:br/>
      </w:r>
      <w:r w:rsidRPr="007D0577">
        <w:rPr>
          <w:color w:val="008000"/>
          <w:sz w:val="22"/>
        </w:rPr>
        <w:t>% ЛАЧХ</w:t>
      </w:r>
      <w:r w:rsidRPr="007D0577">
        <w:rPr>
          <w:color w:val="000000"/>
          <w:sz w:val="22"/>
        </w:rPr>
        <w:br/>
        <w:t xml:space="preserve">figure; bode(W); grid </w:t>
      </w:r>
      <w:r w:rsidRPr="007D0577">
        <w:rPr>
          <w:color w:val="800000"/>
          <w:sz w:val="22"/>
        </w:rPr>
        <w:t>on</w:t>
      </w:r>
      <w:r w:rsidRPr="007D0577">
        <w:rPr>
          <w:color w:val="000000"/>
          <w:sz w:val="22"/>
        </w:rPr>
        <w:t>; title(</w:t>
      </w:r>
      <w:r w:rsidRPr="007D0577">
        <w:rPr>
          <w:color w:val="800000"/>
          <w:sz w:val="22"/>
        </w:rPr>
        <w:t>'ЛАЧХ W'</w:t>
      </w:r>
      <w:r w:rsidRPr="007D0577">
        <w:rPr>
          <w:color w:val="000000"/>
          <w:sz w:val="22"/>
        </w:rPr>
        <w:t>)</w:t>
      </w:r>
      <w:r w:rsidRPr="007D0577">
        <w:rPr>
          <w:color w:val="000000"/>
          <w:sz w:val="22"/>
        </w:rPr>
        <w:br/>
      </w:r>
      <w:r w:rsidRPr="007D0577">
        <w:rPr>
          <w:color w:val="008000"/>
          <w:sz w:val="22"/>
        </w:rPr>
        <w:t>% Корневой годограф</w:t>
      </w:r>
      <w:r w:rsidRPr="007D0577">
        <w:rPr>
          <w:color w:val="000000"/>
          <w:sz w:val="22"/>
        </w:rPr>
        <w:br/>
        <w:t xml:space="preserve">figure; rlocus(W); grid </w:t>
      </w:r>
      <w:r w:rsidRPr="007D0577">
        <w:rPr>
          <w:color w:val="800000"/>
          <w:sz w:val="22"/>
        </w:rPr>
        <w:t>on</w:t>
      </w:r>
      <w:r w:rsidRPr="007D0577">
        <w:rPr>
          <w:color w:val="000000"/>
          <w:sz w:val="22"/>
        </w:rPr>
        <w:t>; title(</w:t>
      </w:r>
      <w:r w:rsidRPr="007D0577">
        <w:rPr>
          <w:color w:val="800000"/>
          <w:sz w:val="22"/>
        </w:rPr>
        <w:t>'Корневой годограф W'</w:t>
      </w:r>
      <w:r w:rsidRPr="007D0577">
        <w:rPr>
          <w:color w:val="000000"/>
          <w:sz w:val="22"/>
        </w:rPr>
        <w:t>)</w:t>
      </w:r>
      <w:r w:rsidRPr="007D0577">
        <w:rPr>
          <w:color w:val="000000"/>
          <w:sz w:val="22"/>
        </w:rPr>
        <w:br/>
      </w:r>
      <w:r w:rsidRPr="007D0577">
        <w:rPr>
          <w:color w:val="008000"/>
          <w:sz w:val="22"/>
        </w:rPr>
        <w:t>% Переходный процесс</w:t>
      </w:r>
      <w:r w:rsidRPr="007D0577">
        <w:rPr>
          <w:color w:val="000000"/>
          <w:sz w:val="22"/>
        </w:rPr>
        <w:br/>
        <w:t xml:space="preserve">figure; step(W); grid </w:t>
      </w:r>
      <w:r w:rsidRPr="007D0577">
        <w:rPr>
          <w:color w:val="800000"/>
          <w:sz w:val="22"/>
        </w:rPr>
        <w:t>on</w:t>
      </w:r>
      <w:r w:rsidRPr="007D0577">
        <w:rPr>
          <w:color w:val="000000"/>
          <w:sz w:val="22"/>
        </w:rPr>
        <w:t>; title(</w:t>
      </w:r>
      <w:r w:rsidRPr="007D0577">
        <w:rPr>
          <w:color w:val="800000"/>
          <w:sz w:val="22"/>
        </w:rPr>
        <w:t>'Переходная характеристика W'</w:t>
      </w:r>
      <w:r w:rsidRPr="007D0577">
        <w:rPr>
          <w:color w:val="000000"/>
          <w:sz w:val="22"/>
        </w:rPr>
        <w:t>)</w:t>
      </w:r>
    </w:p>
    <w:p w14:paraId="1C3262CE" w14:textId="60213631" w:rsidR="007D0577" w:rsidRPr="007D0577" w:rsidRDefault="007D0577" w:rsidP="007D0577">
      <w:pPr>
        <w:pStyle w:val="MATLABOutput"/>
        <w:rPr>
          <w:color w:val="auto"/>
          <w:sz w:val="22"/>
        </w:rPr>
      </w:pPr>
      <w:r w:rsidRPr="007D0577">
        <w:rPr>
          <w:color w:val="auto"/>
          <w:sz w:val="22"/>
        </w:rPr>
        <w:t>--- 2. Анализ системы ---</w:t>
      </w:r>
      <w:r w:rsidRPr="007D0577">
        <w:rPr>
          <w:color w:val="auto"/>
          <w:sz w:val="22"/>
        </w:rPr>
        <w:br/>
      </w:r>
      <w:r w:rsidRPr="007D0577">
        <w:rPr>
          <w:color w:val="auto"/>
          <w:sz w:val="22"/>
        </w:rPr>
        <w:br/>
        <w:t>Корни характеристического полинома W1:</w:t>
      </w:r>
      <w:r w:rsidRPr="007D0577">
        <w:rPr>
          <w:color w:val="auto"/>
          <w:sz w:val="22"/>
        </w:rPr>
        <w:br/>
      </w:r>
      <w:r w:rsidRPr="007D0577">
        <w:rPr>
          <w:color w:val="auto"/>
          <w:sz w:val="22"/>
        </w:rPr>
        <w:br/>
      </w:r>
      <w:r w:rsidRPr="007D0577">
        <w:rPr>
          <w:color w:val="auto"/>
          <w:sz w:val="22"/>
        </w:rPr>
        <w:lastRenderedPageBreak/>
        <w:t>roots_W1 =</w:t>
      </w:r>
      <w:r w:rsidRPr="007D0577">
        <w:rPr>
          <w:color w:val="auto"/>
          <w:sz w:val="22"/>
        </w:rPr>
        <w:br/>
      </w:r>
      <w:r w:rsidRPr="007D0577">
        <w:rPr>
          <w:color w:val="auto"/>
          <w:sz w:val="22"/>
        </w:rPr>
        <w:br/>
        <w:t xml:space="preserve">       -2.618</w:t>
      </w:r>
      <w:r w:rsidRPr="007D0577">
        <w:rPr>
          <w:color w:val="auto"/>
          <w:sz w:val="22"/>
        </w:rPr>
        <w:br/>
        <w:t xml:space="preserve">           -1</w:t>
      </w:r>
      <w:r w:rsidRPr="007D0577">
        <w:rPr>
          <w:color w:val="auto"/>
          <w:sz w:val="22"/>
        </w:rPr>
        <w:br/>
        <w:t xml:space="preserve">     -0.38197</w:t>
      </w:r>
      <w:r w:rsidRPr="007D0577">
        <w:rPr>
          <w:color w:val="auto"/>
          <w:sz w:val="22"/>
        </w:rPr>
        <w:br/>
      </w:r>
      <w:r w:rsidRPr="007D0577">
        <w:rPr>
          <w:color w:val="auto"/>
          <w:sz w:val="22"/>
        </w:rPr>
        <w:br/>
        <w:t>Построение графиков: ЛАЧХ, Корневой годограф, Годограф Найквиста, Переходная характеристика.</w:t>
      </w:r>
    </w:p>
    <w:p w14:paraId="540536A7" w14:textId="40629B70" w:rsidR="007D0577" w:rsidRPr="007D0577" w:rsidRDefault="007D0577" w:rsidP="007D0577">
      <w:pPr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C15B0F" wp14:editId="54223BF2">
            <wp:extent cx="5334000" cy="400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E78E3" w14:textId="14794FFB" w:rsidR="007D0577" w:rsidRPr="007D0577" w:rsidRDefault="007D0577" w:rsidP="007D0577">
      <w:pPr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9CF290A" wp14:editId="686F64C2">
            <wp:extent cx="5334000" cy="400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07C99" w14:textId="2BB7B355" w:rsidR="007D0577" w:rsidRPr="007D0577" w:rsidRDefault="007D0577" w:rsidP="007D0577">
      <w:pPr>
        <w:rPr>
          <w:rFonts w:ascii="Times New Roman" w:hAnsi="Times New Roman" w:cs="Times New Roman"/>
          <w:sz w:val="28"/>
          <w:szCs w:val="28"/>
        </w:rPr>
      </w:pPr>
    </w:p>
    <w:p w14:paraId="11F8D526" w14:textId="5C9302D6" w:rsidR="007D0577" w:rsidRPr="007D0577" w:rsidRDefault="007D0577" w:rsidP="007D0577">
      <w:pPr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A2FF3E3" wp14:editId="457CB75B">
            <wp:extent cx="5334000" cy="400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AAD9C" w14:textId="4B1E7830" w:rsidR="00611091" w:rsidRPr="007D0577" w:rsidRDefault="00611091">
      <w:pPr>
        <w:rPr>
          <w:rFonts w:ascii="Times New Roman" w:hAnsi="Times New Roman" w:cs="Times New Roman"/>
          <w:sz w:val="28"/>
          <w:szCs w:val="28"/>
        </w:rPr>
      </w:pPr>
    </w:p>
    <w:p w14:paraId="2B3F39A3" w14:textId="7528DC86" w:rsidR="00611091" w:rsidRPr="007D0577" w:rsidRDefault="00611091">
      <w:pPr>
        <w:rPr>
          <w:rFonts w:ascii="Times New Roman" w:hAnsi="Times New Roman" w:cs="Times New Roman"/>
          <w:sz w:val="28"/>
          <w:szCs w:val="28"/>
        </w:rPr>
      </w:pPr>
    </w:p>
    <w:p w14:paraId="3392DAF0" w14:textId="77777777" w:rsidR="00611091" w:rsidRPr="00313B2E" w:rsidRDefault="002002BE" w:rsidP="00313B2E">
      <w:pPr>
        <w:spacing w:before="240" w:line="271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6" w:name="bm_3_анализ_динамической_системы_e9c52e"/>
      <w:r w:rsidRPr="00313B2E">
        <w:rPr>
          <w:rFonts w:ascii="Times New Roman" w:eastAsia="Georgia" w:hAnsi="Times New Roman" w:cs="Times New Roman"/>
          <w:b/>
          <w:sz w:val="32"/>
          <w:szCs w:val="32"/>
        </w:rPr>
        <w:t>3. Анализ динамической системы в Simulink</w:t>
      </w:r>
      <w:bookmarkEnd w:id="6"/>
    </w:p>
    <w:p w14:paraId="1BB66D75" w14:textId="68A28F57" w:rsidR="00611091" w:rsidRPr="007D0577" w:rsidRDefault="00467E39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CEB7414" wp14:editId="15A32BEF">
            <wp:extent cx="5518150" cy="1656080"/>
            <wp:effectExtent l="0" t="0" r="635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A7753" w14:textId="57BA881F" w:rsidR="00611091" w:rsidRPr="00555280" w:rsidRDefault="00313B2E" w:rsidP="00555280">
      <w:pPr>
        <w:spacing w:after="210"/>
        <w:rPr>
          <w:rFonts w:ascii="Times New Roman" w:hAnsi="Times New Roman" w:cs="Times New Roman"/>
          <w:b/>
          <w:sz w:val="28"/>
          <w:szCs w:val="28"/>
        </w:rPr>
      </w:pPr>
      <w:r w:rsidRPr="00313B2E">
        <w:rPr>
          <w:noProof/>
        </w:rPr>
        <w:lastRenderedPageBreak/>
        <w:drawing>
          <wp:inline distT="0" distB="0" distL="0" distR="0" wp14:anchorId="1390A80C" wp14:editId="2F8B8E21">
            <wp:extent cx="5518150" cy="3721100"/>
            <wp:effectExtent l="0" t="0" r="635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3B2E">
        <w:rPr>
          <w:noProof/>
        </w:rPr>
        <w:t xml:space="preserve">  </w:t>
      </w:r>
      <w:r w:rsidRPr="00313B2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6344D20" wp14:editId="6F7F8BCE">
            <wp:extent cx="5518150" cy="3712210"/>
            <wp:effectExtent l="0" t="0" r="6350" b="25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3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B2E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4D0ACE8C" wp14:editId="21E6A36C">
            <wp:extent cx="5518150" cy="3683635"/>
            <wp:effectExtent l="0" t="0" r="635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68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09D91" w14:textId="790903E9" w:rsidR="00611091" w:rsidRPr="007D0577" w:rsidRDefault="00611091">
      <w:pPr>
        <w:rPr>
          <w:rFonts w:ascii="Times New Roman" w:hAnsi="Times New Roman" w:cs="Times New Roman"/>
          <w:sz w:val="28"/>
          <w:szCs w:val="28"/>
        </w:rPr>
      </w:pPr>
    </w:p>
    <w:p w14:paraId="3919AB87" w14:textId="6C1CE250" w:rsidR="00611091" w:rsidRPr="00812BBD" w:rsidRDefault="002002BE" w:rsidP="00812BBD">
      <w:pPr>
        <w:spacing w:before="240" w:line="271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7" w:name="bm_4_система_ла_сау_в_simulink"/>
      <w:r w:rsidRPr="00812BBD">
        <w:rPr>
          <w:rFonts w:ascii="Times New Roman" w:eastAsia="Georgia" w:hAnsi="Times New Roman" w:cs="Times New Roman"/>
          <w:b/>
          <w:sz w:val="32"/>
          <w:szCs w:val="32"/>
        </w:rPr>
        <w:t>4. Система ЛА-САУ в Simulink</w:t>
      </w:r>
      <w:bookmarkEnd w:id="7"/>
    </w:p>
    <w:p w14:paraId="3B270712" w14:textId="64D309DD" w:rsidR="00611091" w:rsidRPr="007D0577" w:rsidRDefault="00467E39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eastAsia="Georgia" w:hAnsi="Times New Roman" w:cs="Times New Roman"/>
          <w:b/>
          <w:noProof/>
          <w:sz w:val="28"/>
          <w:szCs w:val="28"/>
        </w:rPr>
        <w:drawing>
          <wp:inline distT="0" distB="0" distL="0" distR="0" wp14:anchorId="17E10D6B" wp14:editId="64DD9D03">
            <wp:extent cx="5518150" cy="146621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02BE" w:rsidRPr="007D0577">
        <w:rPr>
          <w:rFonts w:ascii="Times New Roman" w:hAnsi="Times New Roman" w:cs="Times New Roman"/>
          <w:b/>
          <w:sz w:val="28"/>
          <w:szCs w:val="28"/>
        </w:rPr>
        <w:t>Описание:</w:t>
      </w:r>
      <w:r w:rsidR="002002BE" w:rsidRPr="007D0577">
        <w:rPr>
          <w:rFonts w:ascii="Times New Roman" w:hAnsi="Times New Roman" w:cs="Times New Roman"/>
          <w:sz w:val="28"/>
          <w:szCs w:val="28"/>
        </w:rPr>
        <w:br/>
      </w:r>
      <w:r w:rsidR="002002BE" w:rsidRPr="007D0577">
        <w:rPr>
          <w:rFonts w:ascii="Times New Roman" w:eastAsia="Georgia" w:hAnsi="Times New Roman" w:cs="Times New Roman"/>
          <w:sz w:val="28"/>
          <w:szCs w:val="28"/>
        </w:rPr>
        <w:t>Модель объекта управления (самолёта) описывается линейной передаточной функцией второго порядка, связывающей угол отклонения руля высоты с угловой скоростью тангажа.</w:t>
      </w:r>
    </w:p>
    <w:p w14:paraId="63470518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hAnsi="Times New Roman" w:cs="Times New Roman"/>
          <w:b/>
          <w:sz w:val="28"/>
          <w:szCs w:val="28"/>
        </w:rPr>
        <w:t>Передаточная функция объекта:</w:t>
      </w:r>
    </w:p>
    <w:p w14:paraId="369B5577" w14:textId="77777777" w:rsidR="00611091" w:rsidRPr="007D0577" w:rsidRDefault="00000000">
      <w:pPr>
        <w:spacing w:after="210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p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den>
          </m:f>
        </m:oMath>
      </m:oMathPara>
    </w:p>
    <w:p w14:paraId="002A97B7" w14:textId="77777777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hAnsi="Times New Roman" w:cs="Times New Roman"/>
          <w:b/>
          <w:sz w:val="28"/>
          <w:szCs w:val="28"/>
        </w:rPr>
        <w:t>Для режима полёта 3 (вариант 7):</w:t>
      </w:r>
    </w:p>
    <w:p w14:paraId="73DA1848" w14:textId="3B3409AA" w:rsidR="00611091" w:rsidRPr="007D0577" w:rsidRDefault="00000000" w:rsidP="002C3412">
      <w:pPr>
        <w:spacing w:after="210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p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42.0⋅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+96.6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+4.66⋅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+121.4</m:t>
              </m:r>
            </m:den>
          </m:f>
        </m:oMath>
      </m:oMathPara>
    </w:p>
    <w:p w14:paraId="10E26FB4" w14:textId="179E9E85" w:rsidR="00611091" w:rsidRPr="007D0577" w:rsidRDefault="00611091">
      <w:pPr>
        <w:rPr>
          <w:rFonts w:ascii="Times New Roman" w:hAnsi="Times New Roman" w:cs="Times New Roman"/>
          <w:sz w:val="28"/>
          <w:szCs w:val="28"/>
        </w:rPr>
      </w:pPr>
    </w:p>
    <w:p w14:paraId="644F6E92" w14:textId="1BF54729" w:rsidR="00611091" w:rsidRPr="007D0577" w:rsidRDefault="00812BBD" w:rsidP="002C3412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r w:rsidRPr="00812BB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197B58" wp14:editId="439DC5FF">
            <wp:extent cx="5518150" cy="3646170"/>
            <wp:effectExtent l="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64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2B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51CF4C" w14:textId="5663A52F" w:rsidR="00611091" w:rsidRPr="007D0577" w:rsidRDefault="002002BE">
      <w:pPr>
        <w:spacing w:after="210"/>
        <w:rPr>
          <w:rFonts w:ascii="Times New Roman" w:hAnsi="Times New Roman" w:cs="Times New Roman"/>
          <w:sz w:val="28"/>
          <w:szCs w:val="28"/>
        </w:rPr>
      </w:pPr>
      <w:r w:rsidRPr="007D0577">
        <w:rPr>
          <w:rFonts w:ascii="Times New Roman" w:hAnsi="Times New Roman" w:cs="Times New Roman"/>
          <w:b/>
          <w:sz w:val="28"/>
          <w:szCs w:val="28"/>
        </w:rPr>
        <w:t>Таблица показателей качества: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675"/>
        <w:gridCol w:w="599"/>
        <w:gridCol w:w="983"/>
        <w:gridCol w:w="1097"/>
      </w:tblGrid>
      <w:tr w:rsidR="00611091" w:rsidRPr="007D0577" w14:paraId="70FE0D5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B8A84E8" w14:textId="77777777" w:rsidR="00611091" w:rsidRPr="007D0577" w:rsidRDefault="00200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216124280"/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ξ</m:t>
                </m:r>
              </m:oMath>
            </m:oMathPara>
            <w:bookmarkEnd w:id="8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197A25" w14:textId="77777777" w:rsidR="00611091" w:rsidRPr="007D0577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6FAA51" w14:textId="77777777" w:rsidR="00611091" w:rsidRPr="007D0577" w:rsidRDefault="00200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σ</m:t>
              </m:r>
            </m:oMath>
            <w:r w:rsidRPr="007D0577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E5CD34" w14:textId="77777777" w:rsidR="00611091" w:rsidRPr="007D0577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рег</m:t>
                  </m:r>
                </m:sub>
              </m:sSub>
            </m:oMath>
            <w:r w:rsidR="002002BE" w:rsidRPr="007D0577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(с)</w:t>
            </w:r>
          </w:p>
        </w:tc>
      </w:tr>
      <w:tr w:rsidR="00611091" w:rsidRPr="007D0577" w14:paraId="5A5DE2D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D51DCED" w14:textId="77777777" w:rsidR="00611091" w:rsidRPr="007D0577" w:rsidRDefault="00200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577"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955DB8" w14:textId="77777777" w:rsidR="00611091" w:rsidRPr="007D0577" w:rsidRDefault="00200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5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392BB9" w14:textId="5C53F822" w:rsidR="00611091" w:rsidRPr="007D0577" w:rsidRDefault="00812BBD" w:rsidP="0081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4EFD71" w14:textId="4D03F9C7" w:rsidR="00611091" w:rsidRPr="007D0577" w:rsidRDefault="00812BBD" w:rsidP="0081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8.96</w:t>
            </w:r>
          </w:p>
        </w:tc>
      </w:tr>
      <w:tr w:rsidR="00611091" w:rsidRPr="007D0577" w14:paraId="4E909ED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ED3550C" w14:textId="77777777" w:rsidR="00611091" w:rsidRPr="007D0577" w:rsidRDefault="00200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577">
              <w:rPr>
                <w:rFonts w:ascii="Times New Roman" w:hAnsi="Times New Roman" w:cs="Times New Roman"/>
                <w:sz w:val="28"/>
                <w:szCs w:val="28"/>
              </w:rPr>
              <w:t>0.7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72A77D" w14:textId="77777777" w:rsidR="00611091" w:rsidRPr="007D0577" w:rsidRDefault="00200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5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906977" w14:textId="7A0CB8B0" w:rsidR="00611091" w:rsidRPr="007D0577" w:rsidRDefault="00812BBD" w:rsidP="0081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6.02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2AA1DF" w14:textId="3264D60C" w:rsidR="00611091" w:rsidRPr="007D0577" w:rsidRDefault="00812BBD" w:rsidP="0081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6.5</w:t>
            </w:r>
          </w:p>
        </w:tc>
      </w:tr>
      <w:tr w:rsidR="00611091" w:rsidRPr="007D0577" w14:paraId="715B768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D2B3644" w14:textId="77777777" w:rsidR="00611091" w:rsidRPr="007D0577" w:rsidRDefault="00200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577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CD881A" w14:textId="77777777" w:rsidR="00611091" w:rsidRPr="007D0577" w:rsidRDefault="00200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5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EB062A" w14:textId="60EBE5C4" w:rsidR="00611091" w:rsidRPr="007D0577" w:rsidRDefault="00812BBD" w:rsidP="0081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0.05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58665C" w14:textId="275D60D2" w:rsidR="00611091" w:rsidRPr="007D0577" w:rsidRDefault="00812BBD" w:rsidP="0081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5.49</w:t>
            </w:r>
          </w:p>
        </w:tc>
      </w:tr>
    </w:tbl>
    <w:p w14:paraId="5CDE8E67" w14:textId="77777777" w:rsidR="00611091" w:rsidRPr="007D0577" w:rsidRDefault="00611091">
      <w:pPr>
        <w:rPr>
          <w:rFonts w:ascii="Times New Roman" w:hAnsi="Times New Roman" w:cs="Times New Roman"/>
          <w:sz w:val="28"/>
          <w:szCs w:val="28"/>
        </w:rPr>
      </w:pPr>
    </w:p>
    <w:p w14:paraId="7161FDC9" w14:textId="77777777" w:rsidR="00611091" w:rsidRPr="00812BBD" w:rsidRDefault="002002BE" w:rsidP="00812BBD">
      <w:pPr>
        <w:spacing w:before="240" w:line="271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9" w:name="выводы"/>
      <w:r w:rsidRPr="00812BBD">
        <w:rPr>
          <w:rFonts w:ascii="Times New Roman" w:eastAsia="Georgia" w:hAnsi="Times New Roman" w:cs="Times New Roman"/>
          <w:b/>
          <w:sz w:val="32"/>
          <w:szCs w:val="32"/>
        </w:rPr>
        <w:t>Выводы</w:t>
      </w:r>
      <w:bookmarkEnd w:id="9"/>
    </w:p>
    <w:p w14:paraId="736F43E4" w14:textId="77777777" w:rsidR="00C9027D" w:rsidRDefault="002002BE" w:rsidP="00C9027D">
      <w:pPr>
        <w:spacing w:after="210"/>
        <w:ind w:firstLine="720"/>
        <w:rPr>
          <w:rFonts w:ascii="Times New Roman" w:eastAsia="Georgia" w:hAnsi="Times New Roman" w:cs="Times New Roman"/>
          <w:sz w:val="28"/>
          <w:szCs w:val="28"/>
        </w:rPr>
      </w:pPr>
      <w:r w:rsidRPr="007D0577">
        <w:rPr>
          <w:rFonts w:ascii="Times New Roman" w:eastAsia="Georgia" w:hAnsi="Times New Roman" w:cs="Times New Roman"/>
          <w:sz w:val="28"/>
          <w:szCs w:val="28"/>
        </w:rPr>
        <w:t>В ходе выполнения лабораторной работы были изучены и применены основные методы анализа линейных стационарных систем в среде MATLAB и Simulink</w:t>
      </w:r>
      <w:r w:rsidR="00C9027D">
        <w:rPr>
          <w:rFonts w:ascii="Times New Roman" w:eastAsia="Georgia" w:hAnsi="Times New Roman" w:cs="Times New Roman"/>
          <w:sz w:val="28"/>
          <w:szCs w:val="28"/>
        </w:rPr>
        <w:t xml:space="preserve">. </w:t>
      </w:r>
    </w:p>
    <w:p w14:paraId="613D571F" w14:textId="355A4CA5" w:rsidR="00C9027D" w:rsidRPr="00C9027D" w:rsidRDefault="00C9027D" w:rsidP="00C9027D">
      <w:pPr>
        <w:spacing w:after="21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Анализ представленной динамической системы -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C9027D">
        <w:rPr>
          <w:rFonts w:ascii="Times New Roman" w:hAnsi="Times New Roman" w:cs="Times New Roman"/>
          <w:bCs/>
          <w:sz w:val="28"/>
          <w:szCs w:val="28"/>
        </w:rPr>
        <w:t>а основе предоставленных графиков можно сделать следующий вывод об устойчивости системы: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27D">
        <w:rPr>
          <w:rFonts w:ascii="Times New Roman" w:hAnsi="Times New Roman" w:cs="Times New Roman"/>
          <w:bCs/>
          <w:sz w:val="28"/>
          <w:szCs w:val="28"/>
        </w:rPr>
        <w:t>Система является устойчивой.</w:t>
      </w:r>
    </w:p>
    <w:p w14:paraId="09442113" w14:textId="77777777" w:rsidR="00C9027D" w:rsidRPr="00C9027D" w:rsidRDefault="00C9027D" w:rsidP="00C9027D">
      <w:pPr>
        <w:rPr>
          <w:rFonts w:ascii="Times New Roman" w:hAnsi="Times New Roman" w:cs="Times New Roman"/>
          <w:bCs/>
          <w:sz w:val="28"/>
          <w:szCs w:val="28"/>
        </w:rPr>
      </w:pPr>
      <w:r w:rsidRPr="00C9027D">
        <w:rPr>
          <w:rFonts w:ascii="Times New Roman" w:hAnsi="Times New Roman" w:cs="Times New Roman"/>
          <w:bCs/>
          <w:sz w:val="28"/>
          <w:szCs w:val="28"/>
        </w:rPr>
        <w:t>Обоснование по графикам:</w:t>
      </w:r>
    </w:p>
    <w:p w14:paraId="15B57D18" w14:textId="77777777" w:rsidR="00C9027D" w:rsidRPr="00C9027D" w:rsidRDefault="00C9027D" w:rsidP="00C9027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 w:rsidRPr="00C9027D">
        <w:rPr>
          <w:rFonts w:ascii="Times New Roman" w:hAnsi="Times New Roman" w:cs="Times New Roman"/>
          <w:bCs/>
          <w:sz w:val="28"/>
          <w:szCs w:val="28"/>
        </w:rPr>
        <w:t>Корневой годограф (Root Locus):</w:t>
      </w:r>
    </w:p>
    <w:p w14:paraId="6E8CB51E" w14:textId="2ECF2941" w:rsidR="00C9027D" w:rsidRPr="00C9027D" w:rsidRDefault="00C9027D" w:rsidP="00C9027D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C9027D">
        <w:rPr>
          <w:rFonts w:ascii="Times New Roman" w:hAnsi="Times New Roman" w:cs="Times New Roman"/>
          <w:bCs/>
          <w:sz w:val="28"/>
          <w:szCs w:val="28"/>
        </w:rPr>
        <w:t>Полюса системы (обозначенные крестиками x) находятся в левой полуплоскости (их действительная часть отрицательна).</w:t>
      </w:r>
    </w:p>
    <w:p w14:paraId="270D30F8" w14:textId="77777777" w:rsidR="00C9027D" w:rsidRPr="00C9027D" w:rsidRDefault="00C9027D" w:rsidP="00C9027D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C9027D">
        <w:rPr>
          <w:rFonts w:ascii="Times New Roman" w:hAnsi="Times New Roman" w:cs="Times New Roman"/>
          <w:bCs/>
          <w:sz w:val="28"/>
          <w:szCs w:val="28"/>
        </w:rPr>
        <w:t>На графике видно, что полюса лежат на действительной оси слева от нуля (примерно в точках -0.4, -1, -2.6). Нахождение всех полюсов в левой полуплоскости — это необходимое и достаточное условие устойчивости линейной системы.</w:t>
      </w:r>
    </w:p>
    <w:p w14:paraId="0F12D6F7" w14:textId="77777777" w:rsidR="00C9027D" w:rsidRDefault="00C9027D" w:rsidP="00C9027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 w:rsidRPr="00C9027D">
        <w:rPr>
          <w:rFonts w:ascii="Times New Roman" w:hAnsi="Times New Roman" w:cs="Times New Roman"/>
          <w:bCs/>
          <w:sz w:val="28"/>
          <w:szCs w:val="28"/>
        </w:rPr>
        <w:t>Переходная характеристика (Step Response):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500ED0A" w14:textId="0F1A33F2" w:rsidR="00C9027D" w:rsidRPr="00C9027D" w:rsidRDefault="00C9027D" w:rsidP="00C9027D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C9027D">
        <w:rPr>
          <w:rFonts w:ascii="Times New Roman" w:hAnsi="Times New Roman" w:cs="Times New Roman"/>
          <w:bCs/>
          <w:sz w:val="28"/>
          <w:szCs w:val="28"/>
        </w:rPr>
        <w:t>График показывает, что при подаче входного воздействия выходная величина со временем стремится к постоянному установившемуся значению Процесс затухающий, амплитуда не возрастает до бесконечности и не совершает незатухающих колебаний. Это прямое подтверждение устойчивости во временной области.</w:t>
      </w:r>
    </w:p>
    <w:p w14:paraId="514F7158" w14:textId="77777777" w:rsidR="00C9027D" w:rsidRPr="00C9027D" w:rsidRDefault="00C9027D" w:rsidP="00C9027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 w:rsidRPr="00C9027D">
        <w:rPr>
          <w:rFonts w:ascii="Times New Roman" w:hAnsi="Times New Roman" w:cs="Times New Roman"/>
          <w:bCs/>
          <w:sz w:val="28"/>
          <w:szCs w:val="28"/>
        </w:rPr>
        <w:t>Диаграмма Найквиста и ЛАЧХ:</w:t>
      </w:r>
    </w:p>
    <w:p w14:paraId="6FBC0E7D" w14:textId="77777777" w:rsidR="00C9027D" w:rsidRPr="00C9027D" w:rsidRDefault="00C9027D" w:rsidP="00C9027D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C9027D">
        <w:rPr>
          <w:rFonts w:ascii="Times New Roman" w:hAnsi="Times New Roman" w:cs="Times New Roman"/>
          <w:bCs/>
          <w:sz w:val="28"/>
          <w:szCs w:val="28"/>
        </w:rPr>
        <w:t>Подтверждают, что система имеет конечную амплитуду и фазу на всех частотах, не имея резонансных пиков, уходящих в бесконечность, что соответствовало бы неустойчивости.</w:t>
      </w:r>
    </w:p>
    <w:p w14:paraId="1C84C33B" w14:textId="26A171D5" w:rsidR="00C9027D" w:rsidRPr="00C9027D" w:rsidRDefault="00C9027D" w:rsidP="00C9027D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C9027D">
        <w:rPr>
          <w:rFonts w:ascii="Times New Roman" w:hAnsi="Times New Roman" w:cs="Times New Roman"/>
          <w:bCs/>
          <w:sz w:val="28"/>
          <w:szCs w:val="28"/>
        </w:rPr>
        <w:t>Система устойчива, так как переходный процесс сходится, а все корни характеристического уравнения имеют отрицательные вещественные части.</w:t>
      </w:r>
    </w:p>
    <w:p w14:paraId="0F3C3D5F" w14:textId="3E2CCC1A" w:rsidR="00812BBD" w:rsidRPr="00812BBD" w:rsidRDefault="00812BBD" w:rsidP="00812BB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12BBD">
        <w:rPr>
          <w:rFonts w:ascii="Times New Roman" w:hAnsi="Times New Roman" w:cs="Times New Roman"/>
          <w:sz w:val="28"/>
          <w:szCs w:val="28"/>
        </w:rPr>
        <w:t xml:space="preserve">В ходе моделирования системы управления самолетом (ЛА–САУ) в среде Simulink с использованием эталонной модели было установлено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12BBD">
        <w:rPr>
          <w:rFonts w:ascii="Times New Roman" w:hAnsi="Times New Roman" w:cs="Times New Roman"/>
          <w:sz w:val="28"/>
          <w:szCs w:val="28"/>
        </w:rPr>
        <w:t xml:space="preserve">лияние эталонной модели: Динамика замкнутой системы определяется параметрами эталонной модели, в частности коэффициентом демпфирования </w:t>
      </w:r>
      <m:oMath>
        <m:r>
          <w:rPr>
            <w:rFonts w:ascii="Cambria Math" w:hAnsi="Cambria Math" w:cs="Times New Roman"/>
            <w:sz w:val="28"/>
            <w:szCs w:val="28"/>
          </w:rPr>
          <m:t>ξ</m:t>
        </m:r>
      </m:oMath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12BBD">
        <w:rPr>
          <w:rFonts w:ascii="Times New Roman" w:hAnsi="Times New Roman" w:cs="Times New Roman"/>
          <w:sz w:val="28"/>
          <w:szCs w:val="28"/>
        </w:rPr>
        <w:t>Анализ переходных процессов:</w:t>
      </w:r>
    </w:p>
    <w:p w14:paraId="690EEDF2" w14:textId="00622279" w:rsidR="00812BBD" w:rsidRPr="00812BBD" w:rsidRDefault="00812BBD" w:rsidP="00812BB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12BBD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ξ</m:t>
        </m:r>
      </m:oMath>
      <w:r w:rsidRPr="00812BBD">
        <w:rPr>
          <w:rFonts w:ascii="Times New Roman" w:hAnsi="Times New Roman" w:cs="Times New Roman"/>
          <w:sz w:val="28"/>
          <w:szCs w:val="28"/>
        </w:rPr>
        <w:t xml:space="preserve"> = 0.4 (желтый график) система обладает высоким быстродействием, но имеет большое перерегулирование.</w:t>
      </w:r>
    </w:p>
    <w:p w14:paraId="1F308B8D" w14:textId="52A433C0" w:rsidR="00812BBD" w:rsidRPr="00812BBD" w:rsidRDefault="00812BBD" w:rsidP="00812BB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12BBD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ξ</m:t>
        </m:r>
      </m:oMath>
      <w:r w:rsidRPr="00812BBD">
        <w:rPr>
          <w:rFonts w:ascii="Times New Roman" w:hAnsi="Times New Roman" w:cs="Times New Roman"/>
          <w:sz w:val="28"/>
          <w:szCs w:val="28"/>
        </w:rPr>
        <w:t xml:space="preserve"> = 1.0 (синий график) процесс становится апериодическим.</w:t>
      </w:r>
    </w:p>
    <w:p w14:paraId="0432D0E0" w14:textId="58190366" w:rsidR="00812BBD" w:rsidRPr="00812BBD" w:rsidRDefault="00812BBD" w:rsidP="00812BB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12BBD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ξ</m:t>
        </m:r>
      </m:oMath>
      <w:r w:rsidRPr="00812BBD">
        <w:rPr>
          <w:rFonts w:ascii="Times New Roman" w:hAnsi="Times New Roman" w:cs="Times New Roman"/>
          <w:sz w:val="28"/>
          <w:szCs w:val="28"/>
        </w:rPr>
        <w:t xml:space="preserve"> = 0.7 (оранжевый график) перерегулирование минимально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22879F" w14:textId="16AACFFB" w:rsidR="00611091" w:rsidRPr="007D0577" w:rsidRDefault="00812BBD" w:rsidP="00812BB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12BBD">
        <w:rPr>
          <w:rFonts w:ascii="Times New Roman" w:hAnsi="Times New Roman" w:cs="Times New Roman"/>
          <w:sz w:val="28"/>
          <w:szCs w:val="28"/>
        </w:rPr>
        <w:lastRenderedPageBreak/>
        <w:t>Система является устойчивой при всех рассмотренных параметрах и обеспечивает нулевую статическую ошибку (выходная величина устанавливается ровно на 1).</w:t>
      </w:r>
    </w:p>
    <w:sectPr w:rsidR="00611091" w:rsidRPr="007D0577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C1C"/>
    <w:multiLevelType w:val="hybridMultilevel"/>
    <w:tmpl w:val="77324BE8"/>
    <w:lvl w:ilvl="0" w:tplc="83A84DB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DA7EB440">
      <w:numFmt w:val="decimal"/>
      <w:lvlText w:val=""/>
      <w:lvlJc w:val="left"/>
    </w:lvl>
    <w:lvl w:ilvl="2" w:tplc="A5C4ED42">
      <w:numFmt w:val="decimal"/>
      <w:lvlText w:val=""/>
      <w:lvlJc w:val="left"/>
    </w:lvl>
    <w:lvl w:ilvl="3" w:tplc="92401EBE">
      <w:numFmt w:val="decimal"/>
      <w:lvlText w:val=""/>
      <w:lvlJc w:val="left"/>
    </w:lvl>
    <w:lvl w:ilvl="4" w:tplc="C974136C">
      <w:numFmt w:val="decimal"/>
      <w:lvlText w:val=""/>
      <w:lvlJc w:val="left"/>
    </w:lvl>
    <w:lvl w:ilvl="5" w:tplc="54FA93AC">
      <w:numFmt w:val="decimal"/>
      <w:lvlText w:val=""/>
      <w:lvlJc w:val="left"/>
    </w:lvl>
    <w:lvl w:ilvl="6" w:tplc="B554D5F8">
      <w:numFmt w:val="decimal"/>
      <w:lvlText w:val=""/>
      <w:lvlJc w:val="left"/>
    </w:lvl>
    <w:lvl w:ilvl="7" w:tplc="22B8477E">
      <w:numFmt w:val="decimal"/>
      <w:lvlText w:val=""/>
      <w:lvlJc w:val="left"/>
    </w:lvl>
    <w:lvl w:ilvl="8" w:tplc="FB2A3F12">
      <w:numFmt w:val="decimal"/>
      <w:lvlText w:val=""/>
      <w:lvlJc w:val="left"/>
    </w:lvl>
  </w:abstractNum>
  <w:abstractNum w:abstractNumId="1" w15:restartNumberingAfterBreak="0">
    <w:nsid w:val="08A60B3D"/>
    <w:multiLevelType w:val="hybridMultilevel"/>
    <w:tmpl w:val="83A6F372"/>
    <w:lvl w:ilvl="0" w:tplc="04F2F6E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60E3D3C">
      <w:numFmt w:val="decimal"/>
      <w:lvlText w:val=""/>
      <w:lvlJc w:val="left"/>
    </w:lvl>
    <w:lvl w:ilvl="2" w:tplc="8D72B532">
      <w:numFmt w:val="decimal"/>
      <w:lvlText w:val=""/>
      <w:lvlJc w:val="left"/>
    </w:lvl>
    <w:lvl w:ilvl="3" w:tplc="D0003AB2">
      <w:numFmt w:val="decimal"/>
      <w:lvlText w:val=""/>
      <w:lvlJc w:val="left"/>
    </w:lvl>
    <w:lvl w:ilvl="4" w:tplc="43D0DB9A">
      <w:numFmt w:val="decimal"/>
      <w:lvlText w:val=""/>
      <w:lvlJc w:val="left"/>
    </w:lvl>
    <w:lvl w:ilvl="5" w:tplc="5BF093EA">
      <w:numFmt w:val="decimal"/>
      <w:lvlText w:val=""/>
      <w:lvlJc w:val="left"/>
    </w:lvl>
    <w:lvl w:ilvl="6" w:tplc="2646C648">
      <w:numFmt w:val="decimal"/>
      <w:lvlText w:val=""/>
      <w:lvlJc w:val="left"/>
    </w:lvl>
    <w:lvl w:ilvl="7" w:tplc="33DCF17E">
      <w:numFmt w:val="decimal"/>
      <w:lvlText w:val=""/>
      <w:lvlJc w:val="left"/>
    </w:lvl>
    <w:lvl w:ilvl="8" w:tplc="16D2B3BC">
      <w:numFmt w:val="decimal"/>
      <w:lvlText w:val=""/>
      <w:lvlJc w:val="left"/>
    </w:lvl>
  </w:abstractNum>
  <w:abstractNum w:abstractNumId="2" w15:restartNumberingAfterBreak="0">
    <w:nsid w:val="16502380"/>
    <w:multiLevelType w:val="hybridMultilevel"/>
    <w:tmpl w:val="4D7ABD22"/>
    <w:lvl w:ilvl="0" w:tplc="5E34735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B863624">
      <w:numFmt w:val="decimal"/>
      <w:lvlText w:val=""/>
      <w:lvlJc w:val="left"/>
    </w:lvl>
    <w:lvl w:ilvl="2" w:tplc="7408BFB0">
      <w:numFmt w:val="decimal"/>
      <w:lvlText w:val=""/>
      <w:lvlJc w:val="left"/>
    </w:lvl>
    <w:lvl w:ilvl="3" w:tplc="665C3D3E">
      <w:numFmt w:val="decimal"/>
      <w:lvlText w:val=""/>
      <w:lvlJc w:val="left"/>
    </w:lvl>
    <w:lvl w:ilvl="4" w:tplc="C18CBCD4">
      <w:numFmt w:val="decimal"/>
      <w:lvlText w:val=""/>
      <w:lvlJc w:val="left"/>
    </w:lvl>
    <w:lvl w:ilvl="5" w:tplc="B9E4DD60">
      <w:numFmt w:val="decimal"/>
      <w:lvlText w:val=""/>
      <w:lvlJc w:val="left"/>
    </w:lvl>
    <w:lvl w:ilvl="6" w:tplc="579C7DAC">
      <w:numFmt w:val="decimal"/>
      <w:lvlText w:val=""/>
      <w:lvlJc w:val="left"/>
    </w:lvl>
    <w:lvl w:ilvl="7" w:tplc="D646C0CC">
      <w:numFmt w:val="decimal"/>
      <w:lvlText w:val=""/>
      <w:lvlJc w:val="left"/>
    </w:lvl>
    <w:lvl w:ilvl="8" w:tplc="0A7EDEFE">
      <w:numFmt w:val="decimal"/>
      <w:lvlText w:val=""/>
      <w:lvlJc w:val="left"/>
    </w:lvl>
  </w:abstractNum>
  <w:abstractNum w:abstractNumId="3" w15:restartNumberingAfterBreak="0">
    <w:nsid w:val="1F857094"/>
    <w:multiLevelType w:val="hybridMultilevel"/>
    <w:tmpl w:val="388E1BF2"/>
    <w:lvl w:ilvl="0" w:tplc="6B52829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1725606">
      <w:numFmt w:val="decimal"/>
      <w:lvlText w:val=""/>
      <w:lvlJc w:val="left"/>
    </w:lvl>
    <w:lvl w:ilvl="2" w:tplc="A46E85C2">
      <w:numFmt w:val="decimal"/>
      <w:lvlText w:val=""/>
      <w:lvlJc w:val="left"/>
    </w:lvl>
    <w:lvl w:ilvl="3" w:tplc="FA1CAF60">
      <w:numFmt w:val="decimal"/>
      <w:lvlText w:val=""/>
      <w:lvlJc w:val="left"/>
    </w:lvl>
    <w:lvl w:ilvl="4" w:tplc="6BAE7D8A">
      <w:numFmt w:val="decimal"/>
      <w:lvlText w:val=""/>
      <w:lvlJc w:val="left"/>
    </w:lvl>
    <w:lvl w:ilvl="5" w:tplc="9490C7F8">
      <w:numFmt w:val="decimal"/>
      <w:lvlText w:val=""/>
      <w:lvlJc w:val="left"/>
    </w:lvl>
    <w:lvl w:ilvl="6" w:tplc="2FFAED70">
      <w:numFmt w:val="decimal"/>
      <w:lvlText w:val=""/>
      <w:lvlJc w:val="left"/>
    </w:lvl>
    <w:lvl w:ilvl="7" w:tplc="6A107CE8">
      <w:numFmt w:val="decimal"/>
      <w:lvlText w:val=""/>
      <w:lvlJc w:val="left"/>
    </w:lvl>
    <w:lvl w:ilvl="8" w:tplc="67C68A02">
      <w:numFmt w:val="decimal"/>
      <w:lvlText w:val=""/>
      <w:lvlJc w:val="left"/>
    </w:lvl>
  </w:abstractNum>
  <w:abstractNum w:abstractNumId="4" w15:restartNumberingAfterBreak="0">
    <w:nsid w:val="29334A83"/>
    <w:multiLevelType w:val="hybridMultilevel"/>
    <w:tmpl w:val="943E9292"/>
    <w:lvl w:ilvl="0" w:tplc="68865FA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A06ADC4">
      <w:numFmt w:val="decimal"/>
      <w:lvlText w:val=""/>
      <w:lvlJc w:val="left"/>
    </w:lvl>
    <w:lvl w:ilvl="2" w:tplc="B20E4BDC">
      <w:numFmt w:val="decimal"/>
      <w:lvlText w:val=""/>
      <w:lvlJc w:val="left"/>
    </w:lvl>
    <w:lvl w:ilvl="3" w:tplc="83C81B8E">
      <w:numFmt w:val="decimal"/>
      <w:lvlText w:val=""/>
      <w:lvlJc w:val="left"/>
    </w:lvl>
    <w:lvl w:ilvl="4" w:tplc="98209C52">
      <w:numFmt w:val="decimal"/>
      <w:lvlText w:val=""/>
      <w:lvlJc w:val="left"/>
    </w:lvl>
    <w:lvl w:ilvl="5" w:tplc="7D243BBC">
      <w:numFmt w:val="decimal"/>
      <w:lvlText w:val=""/>
      <w:lvlJc w:val="left"/>
    </w:lvl>
    <w:lvl w:ilvl="6" w:tplc="0240BDE8">
      <w:numFmt w:val="decimal"/>
      <w:lvlText w:val=""/>
      <w:lvlJc w:val="left"/>
    </w:lvl>
    <w:lvl w:ilvl="7" w:tplc="F8AC8CF0">
      <w:numFmt w:val="decimal"/>
      <w:lvlText w:val=""/>
      <w:lvlJc w:val="left"/>
    </w:lvl>
    <w:lvl w:ilvl="8" w:tplc="737CFCE6">
      <w:numFmt w:val="decimal"/>
      <w:lvlText w:val=""/>
      <w:lvlJc w:val="left"/>
    </w:lvl>
  </w:abstractNum>
  <w:abstractNum w:abstractNumId="5" w15:restartNumberingAfterBreak="0">
    <w:nsid w:val="319E2F7E"/>
    <w:multiLevelType w:val="hybridMultilevel"/>
    <w:tmpl w:val="81E4A2F6"/>
    <w:lvl w:ilvl="0" w:tplc="4972118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85CF4F0">
      <w:numFmt w:val="decimal"/>
      <w:lvlText w:val=""/>
      <w:lvlJc w:val="left"/>
    </w:lvl>
    <w:lvl w:ilvl="2" w:tplc="474213BA">
      <w:numFmt w:val="decimal"/>
      <w:lvlText w:val=""/>
      <w:lvlJc w:val="left"/>
    </w:lvl>
    <w:lvl w:ilvl="3" w:tplc="25ACA8D8">
      <w:numFmt w:val="decimal"/>
      <w:lvlText w:val=""/>
      <w:lvlJc w:val="left"/>
    </w:lvl>
    <w:lvl w:ilvl="4" w:tplc="E02ED45E">
      <w:numFmt w:val="decimal"/>
      <w:lvlText w:val=""/>
      <w:lvlJc w:val="left"/>
    </w:lvl>
    <w:lvl w:ilvl="5" w:tplc="AD0E7062">
      <w:numFmt w:val="decimal"/>
      <w:lvlText w:val=""/>
      <w:lvlJc w:val="left"/>
    </w:lvl>
    <w:lvl w:ilvl="6" w:tplc="DA00F08C">
      <w:numFmt w:val="decimal"/>
      <w:lvlText w:val=""/>
      <w:lvlJc w:val="left"/>
    </w:lvl>
    <w:lvl w:ilvl="7" w:tplc="DEF29E40">
      <w:numFmt w:val="decimal"/>
      <w:lvlText w:val=""/>
      <w:lvlJc w:val="left"/>
    </w:lvl>
    <w:lvl w:ilvl="8" w:tplc="76528246">
      <w:numFmt w:val="decimal"/>
      <w:lvlText w:val=""/>
      <w:lvlJc w:val="left"/>
    </w:lvl>
  </w:abstractNum>
  <w:abstractNum w:abstractNumId="6" w15:restartNumberingAfterBreak="0">
    <w:nsid w:val="48C446D7"/>
    <w:multiLevelType w:val="hybridMultilevel"/>
    <w:tmpl w:val="CB60AC9C"/>
    <w:lvl w:ilvl="0" w:tplc="8BA816C8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3E3E5258">
      <w:numFmt w:val="decimal"/>
      <w:lvlText w:val=""/>
      <w:lvlJc w:val="left"/>
    </w:lvl>
    <w:lvl w:ilvl="2" w:tplc="7D52116E">
      <w:numFmt w:val="decimal"/>
      <w:lvlText w:val=""/>
      <w:lvlJc w:val="left"/>
    </w:lvl>
    <w:lvl w:ilvl="3" w:tplc="138C6418">
      <w:numFmt w:val="decimal"/>
      <w:lvlText w:val=""/>
      <w:lvlJc w:val="left"/>
    </w:lvl>
    <w:lvl w:ilvl="4" w:tplc="7280F4A6">
      <w:numFmt w:val="decimal"/>
      <w:lvlText w:val=""/>
      <w:lvlJc w:val="left"/>
    </w:lvl>
    <w:lvl w:ilvl="5" w:tplc="2A14B12C">
      <w:numFmt w:val="decimal"/>
      <w:lvlText w:val=""/>
      <w:lvlJc w:val="left"/>
    </w:lvl>
    <w:lvl w:ilvl="6" w:tplc="59429B2E">
      <w:numFmt w:val="decimal"/>
      <w:lvlText w:val=""/>
      <w:lvlJc w:val="left"/>
    </w:lvl>
    <w:lvl w:ilvl="7" w:tplc="A54493C8">
      <w:numFmt w:val="decimal"/>
      <w:lvlText w:val=""/>
      <w:lvlJc w:val="left"/>
    </w:lvl>
    <w:lvl w:ilvl="8" w:tplc="D438FDB2">
      <w:numFmt w:val="decimal"/>
      <w:lvlText w:val=""/>
      <w:lvlJc w:val="left"/>
    </w:lvl>
  </w:abstractNum>
  <w:abstractNum w:abstractNumId="7" w15:restartNumberingAfterBreak="0">
    <w:nsid w:val="53577FB8"/>
    <w:multiLevelType w:val="hybridMultilevel"/>
    <w:tmpl w:val="02609610"/>
    <w:lvl w:ilvl="0" w:tplc="536268A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514B45A">
      <w:numFmt w:val="decimal"/>
      <w:lvlText w:val=""/>
      <w:lvlJc w:val="left"/>
    </w:lvl>
    <w:lvl w:ilvl="2" w:tplc="7228E294">
      <w:numFmt w:val="decimal"/>
      <w:lvlText w:val=""/>
      <w:lvlJc w:val="left"/>
    </w:lvl>
    <w:lvl w:ilvl="3" w:tplc="07942166">
      <w:numFmt w:val="decimal"/>
      <w:lvlText w:val=""/>
      <w:lvlJc w:val="left"/>
    </w:lvl>
    <w:lvl w:ilvl="4" w:tplc="AAB6B742">
      <w:numFmt w:val="decimal"/>
      <w:lvlText w:val=""/>
      <w:lvlJc w:val="left"/>
    </w:lvl>
    <w:lvl w:ilvl="5" w:tplc="E64EE2EA">
      <w:numFmt w:val="decimal"/>
      <w:lvlText w:val=""/>
      <w:lvlJc w:val="left"/>
    </w:lvl>
    <w:lvl w:ilvl="6" w:tplc="B3E63724">
      <w:numFmt w:val="decimal"/>
      <w:lvlText w:val=""/>
      <w:lvlJc w:val="left"/>
    </w:lvl>
    <w:lvl w:ilvl="7" w:tplc="E724F6C6">
      <w:numFmt w:val="decimal"/>
      <w:lvlText w:val=""/>
      <w:lvlJc w:val="left"/>
    </w:lvl>
    <w:lvl w:ilvl="8" w:tplc="B074D7FE">
      <w:numFmt w:val="decimal"/>
      <w:lvlText w:val=""/>
      <w:lvlJc w:val="left"/>
    </w:lvl>
  </w:abstractNum>
  <w:abstractNum w:abstractNumId="8" w15:restartNumberingAfterBreak="0">
    <w:nsid w:val="5C6D127E"/>
    <w:multiLevelType w:val="hybridMultilevel"/>
    <w:tmpl w:val="55D4F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393401"/>
    <w:multiLevelType w:val="hybridMultilevel"/>
    <w:tmpl w:val="7F66D1D8"/>
    <w:lvl w:ilvl="0" w:tplc="DD0EEAF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2C87B1C">
      <w:numFmt w:val="decimal"/>
      <w:lvlText w:val=""/>
      <w:lvlJc w:val="left"/>
    </w:lvl>
    <w:lvl w:ilvl="2" w:tplc="634E18D6">
      <w:numFmt w:val="decimal"/>
      <w:lvlText w:val=""/>
      <w:lvlJc w:val="left"/>
    </w:lvl>
    <w:lvl w:ilvl="3" w:tplc="1430F18E">
      <w:numFmt w:val="decimal"/>
      <w:lvlText w:val=""/>
      <w:lvlJc w:val="left"/>
    </w:lvl>
    <w:lvl w:ilvl="4" w:tplc="8AE01836">
      <w:numFmt w:val="decimal"/>
      <w:lvlText w:val=""/>
      <w:lvlJc w:val="left"/>
    </w:lvl>
    <w:lvl w:ilvl="5" w:tplc="1D267EDA">
      <w:numFmt w:val="decimal"/>
      <w:lvlText w:val=""/>
      <w:lvlJc w:val="left"/>
    </w:lvl>
    <w:lvl w:ilvl="6" w:tplc="DA3E1784">
      <w:numFmt w:val="decimal"/>
      <w:lvlText w:val=""/>
      <w:lvlJc w:val="left"/>
    </w:lvl>
    <w:lvl w:ilvl="7" w:tplc="7FA08C24">
      <w:numFmt w:val="decimal"/>
      <w:lvlText w:val=""/>
      <w:lvlJc w:val="left"/>
    </w:lvl>
    <w:lvl w:ilvl="8" w:tplc="CB1218C6">
      <w:numFmt w:val="decimal"/>
      <w:lvlText w:val=""/>
      <w:lvlJc w:val="left"/>
    </w:lvl>
  </w:abstractNum>
  <w:abstractNum w:abstractNumId="10" w15:restartNumberingAfterBreak="0">
    <w:nsid w:val="607F3CC9"/>
    <w:multiLevelType w:val="hybridMultilevel"/>
    <w:tmpl w:val="677463BA"/>
    <w:lvl w:ilvl="0" w:tplc="63AC35D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0E84ACE">
      <w:numFmt w:val="decimal"/>
      <w:lvlText w:val=""/>
      <w:lvlJc w:val="left"/>
    </w:lvl>
    <w:lvl w:ilvl="2" w:tplc="4A04ED00">
      <w:numFmt w:val="decimal"/>
      <w:lvlText w:val=""/>
      <w:lvlJc w:val="left"/>
    </w:lvl>
    <w:lvl w:ilvl="3" w:tplc="BBC06352">
      <w:numFmt w:val="decimal"/>
      <w:lvlText w:val=""/>
      <w:lvlJc w:val="left"/>
    </w:lvl>
    <w:lvl w:ilvl="4" w:tplc="A5CE3C62">
      <w:numFmt w:val="decimal"/>
      <w:lvlText w:val=""/>
      <w:lvlJc w:val="left"/>
    </w:lvl>
    <w:lvl w:ilvl="5" w:tplc="D13EC910">
      <w:numFmt w:val="decimal"/>
      <w:lvlText w:val=""/>
      <w:lvlJc w:val="left"/>
    </w:lvl>
    <w:lvl w:ilvl="6" w:tplc="F45CFE8A">
      <w:numFmt w:val="decimal"/>
      <w:lvlText w:val=""/>
      <w:lvlJc w:val="left"/>
    </w:lvl>
    <w:lvl w:ilvl="7" w:tplc="909AD0E2">
      <w:numFmt w:val="decimal"/>
      <w:lvlText w:val=""/>
      <w:lvlJc w:val="left"/>
    </w:lvl>
    <w:lvl w:ilvl="8" w:tplc="10980036">
      <w:numFmt w:val="decimal"/>
      <w:lvlText w:val=""/>
      <w:lvlJc w:val="left"/>
    </w:lvl>
  </w:abstractNum>
  <w:abstractNum w:abstractNumId="11" w15:restartNumberingAfterBreak="0">
    <w:nsid w:val="65BE7F68"/>
    <w:multiLevelType w:val="hybridMultilevel"/>
    <w:tmpl w:val="F52055C0"/>
    <w:lvl w:ilvl="0" w:tplc="0CF8D93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D14F782">
      <w:numFmt w:val="decimal"/>
      <w:lvlText w:val=""/>
      <w:lvlJc w:val="left"/>
    </w:lvl>
    <w:lvl w:ilvl="2" w:tplc="CC36F322">
      <w:numFmt w:val="decimal"/>
      <w:lvlText w:val=""/>
      <w:lvlJc w:val="left"/>
    </w:lvl>
    <w:lvl w:ilvl="3" w:tplc="1C2C2454">
      <w:numFmt w:val="decimal"/>
      <w:lvlText w:val=""/>
      <w:lvlJc w:val="left"/>
    </w:lvl>
    <w:lvl w:ilvl="4" w:tplc="183AE49C">
      <w:numFmt w:val="decimal"/>
      <w:lvlText w:val=""/>
      <w:lvlJc w:val="left"/>
    </w:lvl>
    <w:lvl w:ilvl="5" w:tplc="BAA4A23C">
      <w:numFmt w:val="decimal"/>
      <w:lvlText w:val=""/>
      <w:lvlJc w:val="left"/>
    </w:lvl>
    <w:lvl w:ilvl="6" w:tplc="84D8D33C">
      <w:numFmt w:val="decimal"/>
      <w:lvlText w:val=""/>
      <w:lvlJc w:val="left"/>
    </w:lvl>
    <w:lvl w:ilvl="7" w:tplc="636A327C">
      <w:numFmt w:val="decimal"/>
      <w:lvlText w:val=""/>
      <w:lvlJc w:val="left"/>
    </w:lvl>
    <w:lvl w:ilvl="8" w:tplc="27DED5FC">
      <w:numFmt w:val="decimal"/>
      <w:lvlText w:val=""/>
      <w:lvlJc w:val="left"/>
    </w:lvl>
  </w:abstractNum>
  <w:abstractNum w:abstractNumId="12" w15:restartNumberingAfterBreak="0">
    <w:nsid w:val="752C64FF"/>
    <w:multiLevelType w:val="hybridMultilevel"/>
    <w:tmpl w:val="BD16859A"/>
    <w:lvl w:ilvl="0" w:tplc="E512732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38822924">
      <w:numFmt w:val="decimal"/>
      <w:lvlText w:val=""/>
      <w:lvlJc w:val="left"/>
    </w:lvl>
    <w:lvl w:ilvl="2" w:tplc="A210AD5A">
      <w:numFmt w:val="decimal"/>
      <w:lvlText w:val=""/>
      <w:lvlJc w:val="left"/>
    </w:lvl>
    <w:lvl w:ilvl="3" w:tplc="D68413D6">
      <w:numFmt w:val="decimal"/>
      <w:lvlText w:val=""/>
      <w:lvlJc w:val="left"/>
    </w:lvl>
    <w:lvl w:ilvl="4" w:tplc="3FA4D8F4">
      <w:numFmt w:val="decimal"/>
      <w:lvlText w:val=""/>
      <w:lvlJc w:val="left"/>
    </w:lvl>
    <w:lvl w:ilvl="5" w:tplc="9CDC45D2">
      <w:numFmt w:val="decimal"/>
      <w:lvlText w:val=""/>
      <w:lvlJc w:val="left"/>
    </w:lvl>
    <w:lvl w:ilvl="6" w:tplc="DBF85D66">
      <w:numFmt w:val="decimal"/>
      <w:lvlText w:val=""/>
      <w:lvlJc w:val="left"/>
    </w:lvl>
    <w:lvl w:ilvl="7" w:tplc="86E699EE">
      <w:numFmt w:val="decimal"/>
      <w:lvlText w:val=""/>
      <w:lvlJc w:val="left"/>
    </w:lvl>
    <w:lvl w:ilvl="8" w:tplc="AE9AD04A">
      <w:numFmt w:val="decimal"/>
      <w:lvlText w:val=""/>
      <w:lvlJc w:val="left"/>
    </w:lvl>
  </w:abstractNum>
  <w:abstractNum w:abstractNumId="13" w15:restartNumberingAfterBreak="0">
    <w:nsid w:val="76723446"/>
    <w:multiLevelType w:val="hybridMultilevel"/>
    <w:tmpl w:val="1FBCEED8"/>
    <w:lvl w:ilvl="0" w:tplc="982C508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6023442">
      <w:numFmt w:val="decimal"/>
      <w:lvlText w:val=""/>
      <w:lvlJc w:val="left"/>
    </w:lvl>
    <w:lvl w:ilvl="2" w:tplc="3C3ACB08">
      <w:numFmt w:val="decimal"/>
      <w:lvlText w:val=""/>
      <w:lvlJc w:val="left"/>
    </w:lvl>
    <w:lvl w:ilvl="3" w:tplc="8A74208C">
      <w:numFmt w:val="decimal"/>
      <w:lvlText w:val=""/>
      <w:lvlJc w:val="left"/>
    </w:lvl>
    <w:lvl w:ilvl="4" w:tplc="E78C6E20">
      <w:numFmt w:val="decimal"/>
      <w:lvlText w:val=""/>
      <w:lvlJc w:val="left"/>
    </w:lvl>
    <w:lvl w:ilvl="5" w:tplc="3DB22848">
      <w:numFmt w:val="decimal"/>
      <w:lvlText w:val=""/>
      <w:lvlJc w:val="left"/>
    </w:lvl>
    <w:lvl w:ilvl="6" w:tplc="AB568A1A">
      <w:numFmt w:val="decimal"/>
      <w:lvlText w:val=""/>
      <w:lvlJc w:val="left"/>
    </w:lvl>
    <w:lvl w:ilvl="7" w:tplc="A1A22F4C">
      <w:numFmt w:val="decimal"/>
      <w:lvlText w:val=""/>
      <w:lvlJc w:val="left"/>
    </w:lvl>
    <w:lvl w:ilvl="8" w:tplc="E166858A">
      <w:numFmt w:val="decimal"/>
      <w:lvlText w:val=""/>
      <w:lvlJc w:val="left"/>
    </w:lvl>
  </w:abstractNum>
  <w:num w:numId="1" w16cid:durableId="2101171221">
    <w:abstractNumId w:val="11"/>
  </w:num>
  <w:num w:numId="2" w16cid:durableId="605967326">
    <w:abstractNumId w:val="7"/>
  </w:num>
  <w:num w:numId="3" w16cid:durableId="2089880427">
    <w:abstractNumId w:val="10"/>
  </w:num>
  <w:num w:numId="4" w16cid:durableId="903492308">
    <w:abstractNumId w:val="6"/>
  </w:num>
  <w:num w:numId="5" w16cid:durableId="861553053">
    <w:abstractNumId w:val="2"/>
  </w:num>
  <w:num w:numId="6" w16cid:durableId="237792929">
    <w:abstractNumId w:val="4"/>
  </w:num>
  <w:num w:numId="7" w16cid:durableId="2076776971">
    <w:abstractNumId w:val="9"/>
  </w:num>
  <w:num w:numId="8" w16cid:durableId="143667637">
    <w:abstractNumId w:val="13"/>
  </w:num>
  <w:num w:numId="9" w16cid:durableId="1905992869">
    <w:abstractNumId w:val="5"/>
  </w:num>
  <w:num w:numId="10" w16cid:durableId="1150365450">
    <w:abstractNumId w:val="3"/>
  </w:num>
  <w:num w:numId="11" w16cid:durableId="1053694735">
    <w:abstractNumId w:val="0"/>
  </w:num>
  <w:num w:numId="12" w16cid:durableId="1842965635">
    <w:abstractNumId w:val="1"/>
  </w:num>
  <w:num w:numId="13" w16cid:durableId="1043939697">
    <w:abstractNumId w:val="12"/>
  </w:num>
  <w:num w:numId="14" w16cid:durableId="16576082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91"/>
    <w:rsid w:val="002002BE"/>
    <w:rsid w:val="002C3412"/>
    <w:rsid w:val="00313B2E"/>
    <w:rsid w:val="00467E39"/>
    <w:rsid w:val="00555280"/>
    <w:rsid w:val="00611091"/>
    <w:rsid w:val="007771E2"/>
    <w:rsid w:val="007D0577"/>
    <w:rsid w:val="0081056A"/>
    <w:rsid w:val="00812BBD"/>
    <w:rsid w:val="008D6F0D"/>
    <w:rsid w:val="009B03E7"/>
    <w:rsid w:val="00C9027D"/>
    <w:rsid w:val="00F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5C999C"/>
  <w15:docId w15:val="{8A53136D-764C-41BA-8EC5-DFF91906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customStyle="1" w:styleId="MATLABCode">
    <w:name w:val="MATLAB Code"/>
    <w:basedOn w:val="Normal"/>
    <w:link w:val="MATLABCode0"/>
    <w:rsid w:val="0081056A"/>
    <w:pPr>
      <w:pBdr>
        <w:top w:val="single" w:sz="2" w:space="10" w:color="CCCCCC"/>
        <w:left w:val="single" w:sz="2" w:space="10" w:color="CCCCCC"/>
        <w:bottom w:val="single" w:sz="2" w:space="10" w:color="CCCCCC"/>
        <w:right w:val="single" w:sz="2" w:space="10" w:color="CCCCCC"/>
        <w:between w:val="single" w:sz="4" w:space="0" w:color="auto"/>
      </w:pBdr>
      <w:shd w:val="clear" w:color="auto" w:fill="F3F3F3"/>
      <w:spacing w:after="160" w:line="360" w:lineRule="auto"/>
    </w:pPr>
    <w:rPr>
      <w:rFonts w:ascii="Lucida Console" w:eastAsia="Calibri" w:hAnsi="Lucida Console" w:cs="Times New Roman"/>
      <w:noProof/>
      <w:sz w:val="16"/>
    </w:rPr>
  </w:style>
  <w:style w:type="character" w:customStyle="1" w:styleId="MATLABCode0">
    <w:name w:val="MATLAB Code Знак"/>
    <w:link w:val="MATLABCode"/>
    <w:rsid w:val="0081056A"/>
    <w:rPr>
      <w:rFonts w:ascii="Lucida Console" w:eastAsia="Calibri" w:hAnsi="Lucida Console" w:cs="Times New Roman"/>
      <w:noProof/>
      <w:sz w:val="16"/>
      <w:shd w:val="clear" w:color="auto" w:fill="F3F3F3"/>
    </w:rPr>
  </w:style>
  <w:style w:type="paragraph" w:customStyle="1" w:styleId="MATLABOutput">
    <w:name w:val="MATLAB Output"/>
    <w:basedOn w:val="Normal"/>
    <w:link w:val="MATLABOutput0"/>
    <w:rsid w:val="007D0577"/>
    <w:pPr>
      <w:spacing w:after="160" w:line="360" w:lineRule="auto"/>
    </w:pPr>
    <w:rPr>
      <w:rFonts w:ascii="Lucida Console" w:eastAsia="Calibri" w:hAnsi="Lucida Console" w:cs="Times New Roman"/>
      <w:noProof/>
      <w:color w:val="808080"/>
      <w:sz w:val="16"/>
    </w:rPr>
  </w:style>
  <w:style w:type="character" w:customStyle="1" w:styleId="MATLABOutput0">
    <w:name w:val="MATLAB Output Знак"/>
    <w:link w:val="MATLABOutput"/>
    <w:rsid w:val="007D0577"/>
    <w:rPr>
      <w:rFonts w:ascii="Lucida Console" w:eastAsia="Calibri" w:hAnsi="Lucida Console" w:cs="Times New Roman"/>
      <w:noProof/>
      <w:color w:val="808080"/>
      <w:sz w:val="16"/>
    </w:rPr>
  </w:style>
  <w:style w:type="paragraph" w:styleId="ListParagraph">
    <w:name w:val="List Paragraph"/>
    <w:basedOn w:val="Normal"/>
    <w:uiPriority w:val="34"/>
    <w:qFormat/>
    <w:rsid w:val="00C90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Daniil Davydov</cp:lastModifiedBy>
  <cp:revision>4</cp:revision>
  <dcterms:created xsi:type="dcterms:W3CDTF">2025-12-08T19:23:00Z</dcterms:created>
  <dcterms:modified xsi:type="dcterms:W3CDTF">2025-12-13T10:22:00Z</dcterms:modified>
</cp:coreProperties>
</file>